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A5BD4" w14:textId="12587187" w:rsidR="00AF6163" w:rsidRPr="004D5CB5" w:rsidRDefault="004D5CB5" w:rsidP="004D5CB5">
      <w:pPr>
        <w:shd w:val="clear" w:color="auto" w:fill="FFFFFF"/>
        <w:spacing w:line="276" w:lineRule="auto"/>
        <w:jc w:val="right"/>
        <w:rPr>
          <w:rFonts w:ascii="Arial" w:hAnsi="Arial" w:cs="Arial"/>
          <w:color w:val="000000"/>
          <w:spacing w:val="-3"/>
          <w:sz w:val="22"/>
          <w:szCs w:val="22"/>
        </w:rPr>
      </w:pPr>
      <w:r w:rsidRPr="004D5CB5">
        <w:rPr>
          <w:rFonts w:ascii="Arial" w:hAnsi="Arial" w:cs="Arial"/>
          <w:color w:val="000000"/>
          <w:spacing w:val="-3"/>
        </w:rPr>
        <w:t>Załącznik nr 5 do Zapytania ofertowego</w:t>
      </w:r>
      <w:r w:rsidR="002F1C22">
        <w:rPr>
          <w:rFonts w:ascii="Arial" w:hAnsi="Arial" w:cs="Arial"/>
          <w:color w:val="000000"/>
          <w:spacing w:val="-3"/>
        </w:rPr>
        <w:t xml:space="preserve"> – Wzór umowy</w:t>
      </w:r>
    </w:p>
    <w:p w14:paraId="6D9AB31E" w14:textId="77777777" w:rsidR="00AF6163" w:rsidRDefault="00AF6163" w:rsidP="004D5CB5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69E67C84" w14:textId="77777777" w:rsidR="004D5CB5" w:rsidRPr="004D5CB5" w:rsidRDefault="004D5CB5" w:rsidP="004D5CB5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14B1B9AB" w14:textId="200163C9" w:rsidR="00887C19" w:rsidRPr="004D5CB5" w:rsidRDefault="00BF14AF" w:rsidP="004D5CB5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  <w:r w:rsidRPr="004D5CB5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Umowa</w:t>
      </w:r>
      <w:r w:rsidR="004D5CB5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(wzór)</w:t>
      </w:r>
    </w:p>
    <w:p w14:paraId="28161E00" w14:textId="77777777" w:rsidR="00C61EF5" w:rsidRPr="004D5CB5" w:rsidRDefault="00C61EF5" w:rsidP="004D5CB5">
      <w:pPr>
        <w:shd w:val="clear" w:color="auto" w:fill="FFFFFF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389B51F" w14:textId="4E1791DE" w:rsidR="00887C19" w:rsidRPr="004D5CB5" w:rsidRDefault="00887C19" w:rsidP="004D5CB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 xml:space="preserve">Niniejsza umowa została zawarta w dniu </w:t>
      </w:r>
      <w:r w:rsidR="00BE6070" w:rsidRPr="004D5CB5">
        <w:rPr>
          <w:rFonts w:ascii="Arial" w:hAnsi="Arial" w:cs="Arial"/>
          <w:b/>
          <w:sz w:val="22"/>
          <w:szCs w:val="22"/>
        </w:rPr>
        <w:t>………………r</w:t>
      </w:r>
      <w:r w:rsidRPr="004D5CB5">
        <w:rPr>
          <w:rFonts w:ascii="Arial" w:hAnsi="Arial" w:cs="Arial"/>
          <w:b/>
          <w:bCs/>
          <w:sz w:val="22"/>
          <w:szCs w:val="22"/>
        </w:rPr>
        <w:t>.</w:t>
      </w:r>
      <w:r w:rsidRPr="004D5CB5">
        <w:rPr>
          <w:rFonts w:ascii="Arial" w:hAnsi="Arial" w:cs="Arial"/>
          <w:sz w:val="22"/>
          <w:szCs w:val="22"/>
        </w:rPr>
        <w:t xml:space="preserve"> w Wojaszówce pomiędzy następującymi stronami:</w:t>
      </w:r>
    </w:p>
    <w:p w14:paraId="04F66AC7" w14:textId="77777777" w:rsidR="00C61EF5" w:rsidRPr="004D5CB5" w:rsidRDefault="00C61EF5" w:rsidP="004D5CB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6AFD93" w14:textId="77777777" w:rsidR="00887C19" w:rsidRPr="004D5CB5" w:rsidRDefault="00887C19" w:rsidP="004D5CB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4D5CB5">
        <w:rPr>
          <w:rFonts w:ascii="Arial" w:hAnsi="Arial" w:cs="Arial"/>
          <w:b/>
        </w:rPr>
        <w:t xml:space="preserve"> Gminą Wojaszówka</w:t>
      </w:r>
      <w:r w:rsidRPr="004D5CB5">
        <w:rPr>
          <w:rFonts w:ascii="Arial" w:hAnsi="Arial" w:cs="Arial"/>
        </w:rPr>
        <w:t xml:space="preserve"> z adresem Wojaszówka 115, 38-471 Wojaszówka, NIP: 6842366213</w:t>
      </w:r>
    </w:p>
    <w:p w14:paraId="5F6187D8" w14:textId="5B4C745D" w:rsidR="00F51228" w:rsidRPr="004D5CB5" w:rsidRDefault="00F51228" w:rsidP="004D5CB5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 xml:space="preserve">reprezentowaną przez </w:t>
      </w:r>
      <w:r w:rsidR="00BE6070" w:rsidRPr="004D5CB5">
        <w:rPr>
          <w:rFonts w:ascii="Arial" w:hAnsi="Arial" w:cs="Arial"/>
          <w:b/>
          <w:bCs/>
          <w:sz w:val="22"/>
          <w:szCs w:val="22"/>
        </w:rPr>
        <w:t>………………………………………</w:t>
      </w:r>
      <w:r w:rsidRPr="004D5CB5">
        <w:rPr>
          <w:rFonts w:ascii="Arial" w:hAnsi="Arial" w:cs="Arial"/>
          <w:sz w:val="22"/>
          <w:szCs w:val="22"/>
        </w:rPr>
        <w:t>,</w:t>
      </w:r>
    </w:p>
    <w:p w14:paraId="3BA55A89" w14:textId="6017F997" w:rsidR="00F51228" w:rsidRPr="004D5CB5" w:rsidRDefault="00F51228" w:rsidP="004D5CB5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 xml:space="preserve">przy kontrasygnacie  </w:t>
      </w:r>
      <w:r w:rsidR="00BE6070" w:rsidRPr="004D5CB5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518F1747" w14:textId="77777777" w:rsidR="00F51228" w:rsidRPr="004D5CB5" w:rsidRDefault="00F51228" w:rsidP="004D5CB5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>zwaną dalej Zamawiającym,</w:t>
      </w:r>
    </w:p>
    <w:p w14:paraId="6E105320" w14:textId="77777777" w:rsidR="00887C19" w:rsidRPr="004D5CB5" w:rsidRDefault="00887C19" w:rsidP="004D5CB5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>a</w:t>
      </w:r>
    </w:p>
    <w:p w14:paraId="345C9068" w14:textId="54C9B17F" w:rsidR="00B25E96" w:rsidRPr="004D5CB5" w:rsidRDefault="004D5CB5" w:rsidP="004D5CB5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……</w:t>
      </w:r>
      <w:r w:rsidR="00BE6070" w:rsidRPr="004D5CB5">
        <w:rPr>
          <w:rFonts w:ascii="Arial" w:hAnsi="Arial" w:cs="Arial"/>
          <w:b/>
          <w:bCs/>
          <w:sz w:val="22"/>
          <w:szCs w:val="22"/>
        </w:rPr>
        <w:t xml:space="preserve">……………………………………………………………………………………………… </w:t>
      </w:r>
    </w:p>
    <w:p w14:paraId="782B7436" w14:textId="6599305F" w:rsidR="00C61EF5" w:rsidRPr="004D5CB5" w:rsidRDefault="003B56AB" w:rsidP="004D5C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>Z</w:t>
      </w:r>
      <w:r w:rsidR="00C61EF5" w:rsidRPr="004D5CB5">
        <w:rPr>
          <w:rFonts w:ascii="Arial" w:hAnsi="Arial" w:cs="Arial"/>
          <w:sz w:val="22"/>
          <w:szCs w:val="22"/>
        </w:rPr>
        <w:t>waną</w:t>
      </w:r>
      <w:r>
        <w:rPr>
          <w:rFonts w:ascii="Arial" w:hAnsi="Arial" w:cs="Arial"/>
          <w:sz w:val="22"/>
          <w:szCs w:val="22"/>
        </w:rPr>
        <w:t>/ym</w:t>
      </w:r>
      <w:r w:rsidR="00C61EF5" w:rsidRPr="004D5CB5">
        <w:rPr>
          <w:rFonts w:ascii="Arial" w:hAnsi="Arial" w:cs="Arial"/>
          <w:sz w:val="22"/>
          <w:szCs w:val="22"/>
        </w:rPr>
        <w:t xml:space="preserve"> dalej </w:t>
      </w:r>
      <w:r w:rsidR="00C61EF5" w:rsidRPr="004D5CB5">
        <w:rPr>
          <w:rFonts w:ascii="Arial" w:hAnsi="Arial" w:cs="Arial"/>
          <w:b/>
          <w:sz w:val="22"/>
          <w:szCs w:val="22"/>
        </w:rPr>
        <w:t>Wykonawcą</w:t>
      </w:r>
    </w:p>
    <w:p w14:paraId="361643D7" w14:textId="77777777" w:rsidR="00887C19" w:rsidRPr="004D5CB5" w:rsidRDefault="00887C19" w:rsidP="004D5CB5">
      <w:pPr>
        <w:shd w:val="clear" w:color="auto" w:fill="FFFFFF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0F356234" w14:textId="77777777" w:rsidR="00887C19" w:rsidRPr="004D5CB5" w:rsidRDefault="00887C19" w:rsidP="004D5CB5">
      <w:pPr>
        <w:shd w:val="clear" w:color="auto" w:fill="FFFFFF"/>
        <w:spacing w:line="276" w:lineRule="auto"/>
        <w:ind w:left="4694" w:hanging="4694"/>
        <w:jc w:val="center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b/>
          <w:bCs/>
          <w:color w:val="000000"/>
          <w:spacing w:val="10"/>
          <w:sz w:val="22"/>
          <w:szCs w:val="22"/>
        </w:rPr>
        <w:t>§1</w:t>
      </w:r>
    </w:p>
    <w:p w14:paraId="770B62B8" w14:textId="63C17F3F" w:rsidR="00450BC9" w:rsidRPr="004D5CB5" w:rsidRDefault="00887C19" w:rsidP="004D5CB5">
      <w:pPr>
        <w:shd w:val="clear" w:color="auto" w:fill="FFFFFF"/>
        <w:tabs>
          <w:tab w:val="left" w:pos="360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D5CB5">
        <w:rPr>
          <w:rFonts w:ascii="Arial" w:hAnsi="Arial" w:cs="Arial"/>
          <w:color w:val="000000"/>
          <w:spacing w:val="-26"/>
          <w:sz w:val="22"/>
          <w:szCs w:val="22"/>
        </w:rPr>
        <w:t>1.</w:t>
      </w:r>
      <w:r w:rsidRPr="004D5CB5">
        <w:rPr>
          <w:rFonts w:ascii="Arial" w:hAnsi="Arial" w:cs="Arial"/>
          <w:color w:val="000000"/>
          <w:sz w:val="22"/>
          <w:szCs w:val="22"/>
        </w:rPr>
        <w:tab/>
        <w:t>Zamawiający zleca, a Wykonawca zobowiązuje się do pełnienia funkcji inspektora</w:t>
      </w:r>
      <w:r w:rsidRPr="004D5CB5">
        <w:rPr>
          <w:rFonts w:ascii="Arial" w:hAnsi="Arial" w:cs="Arial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nadzoru   inwestorskiego </w:t>
      </w:r>
      <w:r w:rsidRPr="004D5CB5">
        <w:rPr>
          <w:rFonts w:ascii="Arial" w:hAnsi="Arial" w:cs="Arial"/>
          <w:color w:val="000000"/>
          <w:spacing w:val="-11"/>
          <w:sz w:val="22"/>
          <w:szCs w:val="22"/>
        </w:rPr>
        <w:t xml:space="preserve">na </w:t>
      </w:r>
      <w:r w:rsidRPr="004D5CB5">
        <w:rPr>
          <w:rFonts w:ascii="Arial" w:hAnsi="Arial" w:cs="Arial"/>
          <w:color w:val="000000"/>
          <w:sz w:val="22"/>
          <w:szCs w:val="22"/>
        </w:rPr>
        <w:t>zadaniu inwestycyjnym pn:</w:t>
      </w:r>
      <w:r w:rsidR="00F51228" w:rsidRPr="004D5CB5">
        <w:rPr>
          <w:rFonts w:ascii="Arial" w:hAnsi="Arial" w:cs="Arial"/>
          <w:color w:val="000000"/>
          <w:sz w:val="22"/>
          <w:szCs w:val="22"/>
        </w:rPr>
        <w:t xml:space="preserve"> </w:t>
      </w:r>
      <w:r w:rsidR="00C679C2" w:rsidRPr="004D5CB5">
        <w:rPr>
          <w:rFonts w:ascii="Arial" w:hAnsi="Arial" w:cs="Arial"/>
          <w:b/>
          <w:bCs/>
          <w:sz w:val="22"/>
          <w:szCs w:val="22"/>
        </w:rPr>
        <w:t xml:space="preserve">Poprawa stanu i efektywności wodociągów </w:t>
      </w:r>
      <w:r w:rsidR="00F51228" w:rsidRPr="004D5CB5">
        <w:rPr>
          <w:rFonts w:ascii="Arial" w:hAnsi="Arial" w:cs="Arial"/>
          <w:b/>
          <w:bCs/>
          <w:sz w:val="22"/>
          <w:szCs w:val="22"/>
        </w:rPr>
        <w:t>na terenie Gminy Wojaszówka</w:t>
      </w:r>
      <w:r w:rsidR="00C679C2" w:rsidRPr="004D5CB5">
        <w:rPr>
          <w:rFonts w:ascii="Arial" w:hAnsi="Arial" w:cs="Arial"/>
          <w:b/>
          <w:bCs/>
          <w:sz w:val="22"/>
          <w:szCs w:val="22"/>
        </w:rPr>
        <w:t>”</w:t>
      </w:r>
      <w:r w:rsidR="00F51228" w:rsidRPr="004D5CB5">
        <w:rPr>
          <w:rFonts w:ascii="Arial" w:hAnsi="Arial" w:cs="Arial"/>
          <w:b/>
          <w:bCs/>
          <w:sz w:val="22"/>
          <w:szCs w:val="22"/>
        </w:rPr>
        <w:t xml:space="preserve"> – Część nr </w:t>
      </w:r>
      <w:r w:rsidR="00BE6070" w:rsidRPr="004D5CB5">
        <w:rPr>
          <w:rFonts w:ascii="Arial" w:hAnsi="Arial" w:cs="Arial"/>
          <w:b/>
          <w:bCs/>
          <w:sz w:val="22"/>
          <w:szCs w:val="22"/>
        </w:rPr>
        <w:t>……</w:t>
      </w:r>
      <w:r w:rsidR="00F51228" w:rsidRPr="004D5CB5">
        <w:rPr>
          <w:rFonts w:ascii="Arial" w:hAnsi="Arial" w:cs="Arial"/>
          <w:b/>
          <w:bCs/>
          <w:sz w:val="22"/>
          <w:szCs w:val="22"/>
        </w:rPr>
        <w:t xml:space="preserve"> pn.: </w:t>
      </w:r>
      <w:r w:rsidR="00BE6070" w:rsidRPr="004D5CB5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……………………………………………………………………………………</w:t>
      </w:r>
      <w:r w:rsidR="00EC6DCF" w:rsidRPr="004D5CB5">
        <w:rPr>
          <w:rFonts w:ascii="Arial" w:hAnsi="Arial" w:cs="Arial"/>
          <w:b/>
          <w:bCs/>
          <w:sz w:val="22"/>
          <w:szCs w:val="22"/>
        </w:rPr>
        <w:t>.</w:t>
      </w:r>
    </w:p>
    <w:p w14:paraId="0AD72615" w14:textId="6095D941" w:rsidR="00887C19" w:rsidRPr="004D5CB5" w:rsidRDefault="00887C19" w:rsidP="004D5CB5">
      <w:pPr>
        <w:shd w:val="clear" w:color="auto" w:fill="FFFFFF"/>
        <w:tabs>
          <w:tab w:val="left" w:pos="360"/>
        </w:tabs>
        <w:spacing w:line="276" w:lineRule="auto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pacing w:val="-17"/>
          <w:sz w:val="22"/>
          <w:szCs w:val="22"/>
        </w:rPr>
        <w:t>2.</w:t>
      </w:r>
      <w:r w:rsidRPr="004D5CB5">
        <w:rPr>
          <w:rFonts w:ascii="Arial" w:hAnsi="Arial" w:cs="Arial"/>
          <w:color w:val="000000"/>
          <w:sz w:val="22"/>
          <w:szCs w:val="22"/>
        </w:rPr>
        <w:tab/>
        <w:t>Wykonawca zobowiązuje się zlecony nadzór inwestorski wykonywać zgodnie z obowiązującymi</w:t>
      </w:r>
      <w:r w:rsidR="004D5CB5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w tym zakresie przepisami, a w szczególności przepisami ustawy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Prawo budowlane oraz przepisami wykonawczymi do tej ustawy.</w:t>
      </w:r>
    </w:p>
    <w:p w14:paraId="7ADCA335" w14:textId="77777777" w:rsidR="00887C19" w:rsidRPr="004D5CB5" w:rsidRDefault="00887C19" w:rsidP="004D5CB5">
      <w:pPr>
        <w:shd w:val="clear" w:color="auto" w:fill="FFFFFF"/>
        <w:spacing w:line="276" w:lineRule="auto"/>
        <w:ind w:left="374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pacing w:val="-2"/>
          <w:sz w:val="22"/>
          <w:szCs w:val="22"/>
        </w:rPr>
        <w:t>Do obowiązków wykonawcy należy m.in.:</w:t>
      </w:r>
    </w:p>
    <w:p w14:paraId="7D6E0F34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tabs>
          <w:tab w:val="left" w:pos="720"/>
        </w:tabs>
        <w:spacing w:line="276" w:lineRule="auto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wypełnienia oraz nadzoru nad prowadzeniem dziennika budowy;</w:t>
      </w:r>
    </w:p>
    <w:p w14:paraId="024A2DEA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tabs>
          <w:tab w:val="left" w:pos="720"/>
        </w:tabs>
        <w:spacing w:line="276" w:lineRule="auto"/>
        <w:ind w:right="10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nadzór nad zachowaniem harmonogramu realizacji robót budowlanych objętych przedmiotem umowy;</w:t>
      </w:r>
    </w:p>
    <w:p w14:paraId="78284D4B" w14:textId="77777777" w:rsidR="00866A3E" w:rsidRPr="001B4981" w:rsidRDefault="00866A3E" w:rsidP="00866A3E">
      <w:pPr>
        <w:numPr>
          <w:ilvl w:val="0"/>
          <w:numId w:val="11"/>
        </w:numPr>
        <w:shd w:val="clear" w:color="auto" w:fill="FFFFFF"/>
        <w:tabs>
          <w:tab w:val="left" w:pos="426"/>
        </w:tabs>
        <w:spacing w:line="276" w:lineRule="auto"/>
        <w:ind w:right="10"/>
        <w:jc w:val="both"/>
        <w:rPr>
          <w:rFonts w:ascii="Arial" w:hAnsi="Arial" w:cs="Arial"/>
          <w:spacing w:val="-9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obecność inspektora nadzoru dostosowana do czasu pracy Wykonawcy robót oraz zaistniałych potrzeb minimum dwa razy w tygodniu (w dni robocze) z pisemnym potwierdzeniem obecności u Zamawiającego;</w:t>
      </w:r>
    </w:p>
    <w:p w14:paraId="1D484268" w14:textId="1692DB80" w:rsidR="00866A3E" w:rsidRPr="00866A3E" w:rsidRDefault="00866A3E" w:rsidP="00866A3E">
      <w:pPr>
        <w:numPr>
          <w:ilvl w:val="0"/>
          <w:numId w:val="11"/>
        </w:numPr>
        <w:shd w:val="clear" w:color="auto" w:fill="FFFFFF"/>
        <w:tabs>
          <w:tab w:val="left" w:pos="720"/>
        </w:tabs>
        <w:spacing w:line="276" w:lineRule="auto"/>
        <w:ind w:right="14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597955">
        <w:rPr>
          <w:rFonts w:ascii="Arial" w:hAnsi="Arial" w:cs="Arial"/>
          <w:sz w:val="22"/>
          <w:szCs w:val="22"/>
        </w:rPr>
        <w:t>przypadku wystąpienia sytuacji awaryjnej Inspektor Nadzoru zobowiązany jest do stawienia się na budowie w terminie 24 godzin od momentu zgłoszenia takiej sytuacji przez Zamawiającego drogą mailową</w:t>
      </w:r>
      <w:r>
        <w:rPr>
          <w:rFonts w:ascii="Arial" w:hAnsi="Arial" w:cs="Arial"/>
          <w:sz w:val="22"/>
          <w:szCs w:val="22"/>
        </w:rPr>
        <w:t>;</w:t>
      </w:r>
    </w:p>
    <w:p w14:paraId="72D00C66" w14:textId="637F14A7" w:rsidR="00887C19" w:rsidRPr="004D5CB5" w:rsidRDefault="00887C19" w:rsidP="004D5CB5">
      <w:pPr>
        <w:numPr>
          <w:ilvl w:val="0"/>
          <w:numId w:val="11"/>
        </w:numPr>
        <w:shd w:val="clear" w:color="auto" w:fill="FFFFFF"/>
        <w:tabs>
          <w:tab w:val="left" w:pos="720"/>
        </w:tabs>
        <w:spacing w:line="276" w:lineRule="auto"/>
        <w:ind w:right="14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sprawowanie kontroli zgodności jej realizacji z dokumentacją projektową, specyfikacjami technicznymi, pozwoleniem na budowę, przepisami i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obowiązującymi normami oraz zasadami wiedzy technicznej;</w:t>
      </w:r>
    </w:p>
    <w:p w14:paraId="32788D35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tabs>
          <w:tab w:val="left" w:pos="720"/>
        </w:tabs>
        <w:spacing w:line="276" w:lineRule="auto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sprawdzania   w   trakcie   realizacji   robót   dokonanego   przez   Wykonawcę</w:t>
      </w:r>
      <w:r w:rsidRPr="004D5CB5">
        <w:rPr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z w:val="22"/>
          <w:szCs w:val="22"/>
        </w:rPr>
        <w:t>wytyczenia robót oraz rzędnych terenu</w:t>
      </w:r>
    </w:p>
    <w:p w14:paraId="55CE073D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tabs>
          <w:tab w:val="left" w:pos="432"/>
        </w:tabs>
        <w:spacing w:line="276" w:lineRule="auto"/>
        <w:ind w:right="5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zawiadamiania Zamawiającego oraz jednostki projektowej o wadach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dokumentacji, stwierdzonych w trakcie realizacji robót oraz dokonywanie z nią </w:t>
      </w:r>
      <w:r w:rsidRPr="004D5CB5">
        <w:rPr>
          <w:rFonts w:ascii="Arial" w:hAnsi="Arial" w:cs="Arial"/>
          <w:color w:val="000000"/>
          <w:sz w:val="22"/>
          <w:szCs w:val="22"/>
        </w:rPr>
        <w:t>stosownych uzgodnień lub wyjaśnień, w tym także współpraca z nadzorem autorskim wraz z egzekwowaniem od niego dodatkowych opracowań projektowych;</w:t>
      </w:r>
    </w:p>
    <w:p w14:paraId="5BF898F5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tabs>
          <w:tab w:val="left" w:pos="432"/>
        </w:tabs>
        <w:spacing w:line="276" w:lineRule="auto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sprawdzania ilości i jakości</w:t>
      </w:r>
      <w:r w:rsidRPr="004D5CB5">
        <w:rPr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robót w trakcie ich wykonywania i po ich wykonaniu,</w:t>
      </w:r>
      <w:r w:rsidRPr="004D5CB5">
        <w:rPr>
          <w:rFonts w:ascii="Arial" w:hAnsi="Arial" w:cs="Arial"/>
          <w:color w:val="000000"/>
          <w:spacing w:val="-9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wbudowywanych materiałów i wyrobów, a w szczególności zapobieganie stosowaniu </w:t>
      </w:r>
    </w:p>
    <w:p w14:paraId="6B10DB20" w14:textId="77777777" w:rsidR="00887C19" w:rsidRPr="004D5CB5" w:rsidRDefault="00887C19" w:rsidP="004D5CB5">
      <w:pPr>
        <w:shd w:val="clear" w:color="auto" w:fill="FFFFFF"/>
        <w:tabs>
          <w:tab w:val="left" w:pos="432"/>
        </w:tabs>
        <w:spacing w:line="276" w:lineRule="auto"/>
        <w:ind w:left="720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materiałów i wyrobów wadliwych i niedopuszczonych do obrotu i stosowania w budownictwie;</w:t>
      </w:r>
    </w:p>
    <w:p w14:paraId="00B33897" w14:textId="2C1D7E5B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dokonywania odbioru robót budowlanych ulegających zakryciu lub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zanikających oraz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lastRenderedPageBreak/>
        <w:t>prób i odbiorów technicznych oraz częściowych;</w:t>
      </w:r>
    </w:p>
    <w:p w14:paraId="768EA3F0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 potwierdzania faktyczne wykonanych robót;</w:t>
      </w:r>
    </w:p>
    <w:p w14:paraId="59341909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kontrolowania terminowości wykonania robót objętych dokumentacją w stosunku do harmonogramu realizacji robót i fakturowania w zakresie rzeczowym i finansowym;</w:t>
      </w:r>
    </w:p>
    <w:p w14:paraId="3EB15466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akceptacja protokołu odbioru wykonanych robót za okresy rozliczeniowe Wykonawcy robót;</w:t>
      </w:r>
    </w:p>
    <w:p w14:paraId="33FF96A3" w14:textId="13F84EE2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  stałego uczestnictwa w naradach technicznych i innych, organizowanych przez </w:t>
      </w:r>
      <w:r w:rsidRPr="004D5CB5">
        <w:rPr>
          <w:rFonts w:ascii="Arial" w:hAnsi="Arial" w:cs="Arial"/>
          <w:color w:val="000000"/>
          <w:sz w:val="22"/>
          <w:szCs w:val="22"/>
        </w:rPr>
        <w:t>Zamawiającego</w:t>
      </w:r>
      <w:r w:rsidR="004D5CB5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z w:val="22"/>
          <w:szCs w:val="22"/>
        </w:rPr>
        <w:t>i Wykonawcę oraz sporządzenie z ich ustaleń pisemnych protokołów;</w:t>
      </w:r>
    </w:p>
    <w:p w14:paraId="6F42ACED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9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  sprawdzania i opiniowania wniosków Wykonawcy w sprawie zmiany sposobu </w:t>
      </w:r>
      <w:r w:rsidRPr="004D5CB5">
        <w:rPr>
          <w:rFonts w:ascii="Arial" w:hAnsi="Arial" w:cs="Arial"/>
          <w:color w:val="000000"/>
          <w:sz w:val="22"/>
          <w:szCs w:val="22"/>
        </w:rPr>
        <w:t>wykonania robót w stosunku do dokumentacji projektowej;</w:t>
      </w:r>
    </w:p>
    <w:p w14:paraId="6BF0E566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opracowywania opinii dotyczących wad i usterek przedmiotu umowy wraz z proponowanym terminem ich usunięcia oraz wnioskowanie obniżenia wynagrodzenia za wady i usterki uznane jako nie nadające się do usunięcia;</w:t>
      </w:r>
    </w:p>
    <w:p w14:paraId="139D6A13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0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kontrolowania usunięcia przez Wykonawcę wad i usterek stwierdzonych w czasie budowy i przy odbiorze robót oraz powiadamianie Zamawiającego o usunięciu wad i usterek;</w:t>
      </w:r>
    </w:p>
    <w:p w14:paraId="18FB23A9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dokonywania czynności związanych z odbiorami częściowymi, technicznymi i odbiorem końcowym zamówienia, przy udziale i akceptacji Zamawiającego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wraz z przekazaniem w użytkowanie wskazanemu przez niego użytkownikowi;</w:t>
      </w:r>
    </w:p>
    <w:p w14:paraId="7593CC2E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nadzorowania kompletności i poprawności sporządzenia przez kierownika budowy dokumentacji powykonawczej oraz jej zgodności z wymogami użytkowników;</w:t>
      </w:r>
    </w:p>
    <w:p w14:paraId="420CECFC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przygotowania materiałów oraz odpowiednio wniosku o pozwolenie na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użytkowanie lub zawiadomienia o realizacji budowy wraz ze złożeniem w PINB </w:t>
      </w:r>
      <w:r w:rsidRPr="004D5CB5">
        <w:rPr>
          <w:rFonts w:ascii="Arial" w:hAnsi="Arial" w:cs="Arial"/>
          <w:color w:val="000000"/>
          <w:sz w:val="22"/>
          <w:szCs w:val="22"/>
        </w:rPr>
        <w:t>zgłoszenia zakończenia przedmiotu zamówienia;</w:t>
      </w:r>
    </w:p>
    <w:p w14:paraId="04EC4529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dokonania rozliczenia finansowego na dzień odbioru końcowego wraz z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przedstawieniem danych dotyczących przekazania środka trwałego (OT);</w:t>
      </w:r>
    </w:p>
    <w:p w14:paraId="7725DF8D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przeprowadzenia w okresie gwarancji, udzielonej przez Wykonawcę robót, przeglądów przy udziale Wykonawcy, Zamawiającego i Użytkownika wraz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ze spisaniem protokołu, określającego stwierdzone wady i usterki, sposób oraz </w:t>
      </w:r>
      <w:r w:rsidRPr="004D5CB5">
        <w:rPr>
          <w:rFonts w:ascii="Arial" w:hAnsi="Arial" w:cs="Arial"/>
          <w:color w:val="000000"/>
          <w:sz w:val="22"/>
          <w:szCs w:val="22"/>
        </w:rPr>
        <w:t>termin ich usunięcia;</w:t>
      </w:r>
    </w:p>
    <w:p w14:paraId="02FE2421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nadzorowania jakości i prawidłowości usunięcia wad i usterek przez Wykonawcę robót oraz dokonanie sprawdzenia ich usunięcia wraz ze spisaniem przy udziale Wykonawcy robót, Zamawiającego i Użytkownika protokołu z usunięcia wad i usterek;</w:t>
      </w:r>
    </w:p>
    <w:p w14:paraId="6ABCBBDC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  w przypadku nieterminowego usuwania przez Wykonawcę robót wad i usterek, </w:t>
      </w:r>
      <w:r w:rsidRPr="004D5CB5">
        <w:rPr>
          <w:rFonts w:ascii="Arial" w:hAnsi="Arial" w:cs="Arial"/>
          <w:color w:val="000000"/>
          <w:sz w:val="22"/>
          <w:szCs w:val="22"/>
        </w:rPr>
        <w:t>przygotowania Zamawiającemu danych, niezbędnych do naliczania kar umownych z tego tytułu;</w:t>
      </w:r>
    </w:p>
    <w:p w14:paraId="657FD7C4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0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w przypadku nie usunięcia wad i usterek przez Wykonawcę robót, przygotowanie Zamawiającemu danych niezbędnych do przeprowadzenia postępowania o udzielenie zamówienia publicznego na wybór wykonawcy zastępczego usunięcia wad i usterek (w tym przedmiar robót i kosztorys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inwestorski) oraz nadzór nad tymi pracami i dokonanie ich odbioru;</w:t>
      </w:r>
    </w:p>
    <w:p w14:paraId="748559CF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0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przebywania inspektorów nadzoru na budowie zapewniające, w czasie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realizacji robót budowlanych danej branży, prawidłowe wykonanie obowiązków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wynikających z zawartej umowy oraz dodatkowo na każde wezwanie inwestora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>i wykonawcy robót w celu rozwiązania problemów i ewentualnych wątpliwości,</w:t>
      </w:r>
    </w:p>
    <w:p w14:paraId="3AD351B6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0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  sporządzania dokumentacji fotograficznej z prac podlegających zakryciu oraz </w:t>
      </w:r>
      <w:r w:rsidRPr="004D5CB5">
        <w:rPr>
          <w:rFonts w:ascii="Arial" w:hAnsi="Arial" w:cs="Arial"/>
          <w:color w:val="000000"/>
          <w:spacing w:val="-3"/>
          <w:sz w:val="22"/>
          <w:szCs w:val="22"/>
        </w:rPr>
        <w:t xml:space="preserve">bieżących postępów prac i przekazywanie jej raz w miesiącu Zamawiającemu w </w:t>
      </w:r>
      <w:r w:rsidRPr="004D5CB5">
        <w:rPr>
          <w:rFonts w:ascii="Arial" w:hAnsi="Arial" w:cs="Arial"/>
          <w:color w:val="000000"/>
          <w:sz w:val="22"/>
          <w:szCs w:val="22"/>
        </w:rPr>
        <w:t>formie elektronicznej.</w:t>
      </w:r>
    </w:p>
    <w:p w14:paraId="57F2822A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przekazania kompletnej dokumentacji fotograficznej Zamawiającemu na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zakończenie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lastRenderedPageBreak/>
        <w:t xml:space="preserve">realizacji umowy (najpóźniej w dniu protokołu odbioru końcowego </w:t>
      </w:r>
      <w:r w:rsidRPr="004D5CB5">
        <w:rPr>
          <w:rFonts w:ascii="Arial" w:hAnsi="Arial" w:cs="Arial"/>
          <w:color w:val="000000"/>
          <w:sz w:val="22"/>
          <w:szCs w:val="22"/>
        </w:rPr>
        <w:t>robót).</w:t>
      </w:r>
    </w:p>
    <w:p w14:paraId="0D78774D" w14:textId="77777777" w:rsidR="00887C19" w:rsidRPr="004D5CB5" w:rsidRDefault="00887C19" w:rsidP="004D5CB5">
      <w:pPr>
        <w:numPr>
          <w:ilvl w:val="0"/>
          <w:numId w:val="11"/>
        </w:num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zakres prac obejmuje również inne usługi konieczne do wykonania zamówienia, nie ujęte w dokumentacji a niezbędne do wykonania ze względu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na sztukę budowlaną, zasady wiedzy technicznej i przepisy prawa.</w:t>
      </w:r>
    </w:p>
    <w:p w14:paraId="618589FB" w14:textId="77777777" w:rsidR="00887C19" w:rsidRPr="004D5CB5" w:rsidRDefault="00887C19" w:rsidP="004D5CB5">
      <w:pPr>
        <w:shd w:val="clear" w:color="auto" w:fill="FFFFFF"/>
        <w:spacing w:line="276" w:lineRule="auto"/>
        <w:ind w:left="77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3.   Inspektor   Nadzoru   Inwestorskiego   odpowiedzialny  jest  za   prowadzenie</w:t>
      </w:r>
      <w:r w:rsidRPr="004D5CB5">
        <w:rPr>
          <w:rFonts w:ascii="Arial" w:hAnsi="Arial" w:cs="Arial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nadzoru robót budowlanych zgodnie z:</w:t>
      </w:r>
    </w:p>
    <w:p w14:paraId="5B0B4730" w14:textId="77777777" w:rsidR="00887C19" w:rsidRPr="004D5CB5" w:rsidRDefault="00887C19" w:rsidP="004D5CB5">
      <w:pPr>
        <w:numPr>
          <w:ilvl w:val="0"/>
          <w:numId w:val="12"/>
        </w:numPr>
        <w:shd w:val="clear" w:color="auto" w:fill="FFFFFF"/>
        <w:tabs>
          <w:tab w:val="left" w:pos="715"/>
        </w:tabs>
        <w:spacing w:line="276" w:lineRule="auto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 w:rsidRPr="004D5CB5">
        <w:rPr>
          <w:rFonts w:ascii="Arial" w:hAnsi="Arial" w:cs="Arial"/>
          <w:color w:val="000000"/>
          <w:spacing w:val="-2"/>
          <w:sz w:val="22"/>
          <w:szCs w:val="22"/>
        </w:rPr>
        <w:t>prawem budowlanym;</w:t>
      </w:r>
    </w:p>
    <w:p w14:paraId="5AB6D095" w14:textId="77777777" w:rsidR="00887C19" w:rsidRPr="004D5CB5" w:rsidRDefault="00887C19" w:rsidP="004D5CB5">
      <w:pPr>
        <w:numPr>
          <w:ilvl w:val="0"/>
          <w:numId w:val="12"/>
        </w:numPr>
        <w:shd w:val="clear" w:color="auto" w:fill="FFFFFF"/>
        <w:tabs>
          <w:tab w:val="left" w:pos="715"/>
        </w:tabs>
        <w:spacing w:line="276" w:lineRule="auto"/>
        <w:ind w:right="19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polskimi normami i/lub normami zharmonizowanymi z UE i przepisami dotyczącymi realizacji i eksploatacji budynków i budowli;</w:t>
      </w:r>
    </w:p>
    <w:p w14:paraId="326CBD4B" w14:textId="77777777" w:rsidR="00887C19" w:rsidRPr="004D5CB5" w:rsidRDefault="00887C19" w:rsidP="004D5CB5">
      <w:pPr>
        <w:numPr>
          <w:ilvl w:val="0"/>
          <w:numId w:val="12"/>
        </w:numPr>
        <w:shd w:val="clear" w:color="auto" w:fill="FFFFFF"/>
        <w:tabs>
          <w:tab w:val="left" w:pos="715"/>
        </w:tabs>
        <w:spacing w:line="276" w:lineRule="auto"/>
        <w:ind w:right="14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dokumentacją projektową/ projektem budowlanym, projektami wykonawczymi, przedmiarami robót oraz szczegółowymi Specyfikacjami Wykonania i Odbioru </w:t>
      </w:r>
      <w:r w:rsidRPr="004D5CB5">
        <w:rPr>
          <w:rFonts w:ascii="Arial" w:hAnsi="Arial" w:cs="Arial"/>
          <w:color w:val="000000"/>
          <w:sz w:val="22"/>
          <w:szCs w:val="22"/>
        </w:rPr>
        <w:t>Robót Budowlanych;</w:t>
      </w:r>
    </w:p>
    <w:p w14:paraId="10A6C5EF" w14:textId="315796BA" w:rsidR="00887C19" w:rsidRPr="004D5CB5" w:rsidRDefault="00887C19" w:rsidP="004D5CB5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76" w:lineRule="auto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Zamawiający jest informowany niezwłocznie o wszelkich roszczeniach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wykonawcy robót budowlanych i/lub propozycjach zmiany technologii, zakresu </w:t>
      </w:r>
      <w:r w:rsidRPr="004D5CB5">
        <w:rPr>
          <w:rFonts w:ascii="Arial" w:hAnsi="Arial" w:cs="Arial"/>
          <w:color w:val="000000"/>
          <w:sz w:val="22"/>
          <w:szCs w:val="22"/>
        </w:rPr>
        <w:t>robót budowlanych, harmonogramu realizacji, roszczeniach osób prawnych i fizycznych związanych z realizacją robót budowlanych oraz o zdarzeniach na budowie dotyczących spraw BHP, sanitarno-higienicznych, ochrony środowiska naturalnego, konfliktów z organami administracji państwowej i samorządowej oraz mieszkańcami.</w:t>
      </w:r>
    </w:p>
    <w:p w14:paraId="69041393" w14:textId="77777777" w:rsidR="00887C19" w:rsidRPr="004D5CB5" w:rsidRDefault="00887C19" w:rsidP="004D5CB5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76" w:lineRule="auto"/>
        <w:ind w:right="10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Nadzór pełniony jest w sposób ciągły stosownie do wymagań wynikających z dokumentacji projektowej oraz warunków określonych w Specyfikacjach Technicznych Wykonania i Odbioru Robót Budowlanych;</w:t>
      </w:r>
    </w:p>
    <w:p w14:paraId="5C6FDF9E" w14:textId="77777777" w:rsidR="00887C19" w:rsidRPr="004D5CB5" w:rsidRDefault="00887C19" w:rsidP="004D5CB5">
      <w:pPr>
        <w:numPr>
          <w:ilvl w:val="0"/>
          <w:numId w:val="12"/>
        </w:numPr>
        <w:shd w:val="clear" w:color="auto" w:fill="FFFFFF"/>
        <w:tabs>
          <w:tab w:val="left" w:pos="706"/>
        </w:tabs>
        <w:spacing w:line="276" w:lineRule="auto"/>
        <w:ind w:right="10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Podejmowanie decyzji (poleceń) w sprawach związanych z jakością robót budowlanych, oceną jakości materiałów, prowadzeniem robót oraz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interpretacją dokumentacji projektowej przez Inspektora wydaje na piśmie;</w:t>
      </w:r>
    </w:p>
    <w:p w14:paraId="4AE29BD8" w14:textId="77777777" w:rsidR="00BF14AF" w:rsidRPr="004D5CB5" w:rsidRDefault="00BF14AF" w:rsidP="004D5CB5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</w:p>
    <w:p w14:paraId="72819970" w14:textId="77777777" w:rsidR="00887C19" w:rsidRPr="004D5CB5" w:rsidRDefault="00887C19" w:rsidP="004D5CB5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4. Inspektor nadzoru:</w:t>
      </w:r>
    </w:p>
    <w:p w14:paraId="70E85412" w14:textId="6988D461" w:rsidR="00887C19" w:rsidRPr="004D5CB5" w:rsidRDefault="00887C19" w:rsidP="00AB292C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76" w:lineRule="auto"/>
        <w:ind w:right="14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Organizuje prace związane ze sprawowaniem nadzoru, aby z tego tytułu nie było zbędnych przerw w realizacji robót budowlanych;</w:t>
      </w:r>
    </w:p>
    <w:p w14:paraId="1BEE3672" w14:textId="279F97E8" w:rsidR="00887C19" w:rsidRPr="004D5CB5" w:rsidRDefault="00887C19" w:rsidP="00AB292C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76" w:lineRule="auto"/>
        <w:ind w:right="24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Decyduje o dopuszczeniu do stosowania lub odrzuceniu materiałów, urządzeń </w:t>
      </w:r>
      <w:r w:rsidRPr="004D5CB5">
        <w:rPr>
          <w:rFonts w:ascii="Arial" w:hAnsi="Arial" w:cs="Arial"/>
          <w:color w:val="000000"/>
          <w:sz w:val="22"/>
          <w:szCs w:val="22"/>
        </w:rPr>
        <w:t>lub sprzętu;</w:t>
      </w:r>
    </w:p>
    <w:p w14:paraId="1CAB694A" w14:textId="6AD805BA" w:rsidR="00887C19" w:rsidRPr="004D5CB5" w:rsidRDefault="00887C19" w:rsidP="00AB292C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76" w:lineRule="auto"/>
        <w:ind w:right="10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Żąda usunięcia z placu budowy osób niekompetentnych lub niezdolnych do wykonania robót lub innych niezatrudnionych przez Wykonawcę robót budowlanych;</w:t>
      </w:r>
    </w:p>
    <w:p w14:paraId="76F3065C" w14:textId="53BAB7CD" w:rsidR="00887C19" w:rsidRPr="004D5CB5" w:rsidRDefault="00887C19" w:rsidP="00AB292C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76" w:lineRule="auto"/>
        <w:ind w:right="10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Udziela wykonawcy informacji, wyjaśnień i wskazówek dotyczących robót budowlanych;</w:t>
      </w:r>
    </w:p>
    <w:p w14:paraId="6447E664" w14:textId="77777777" w:rsidR="00887C19" w:rsidRPr="004D5CB5" w:rsidRDefault="00887C19" w:rsidP="00AB292C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76" w:lineRule="auto"/>
        <w:ind w:right="10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  Wnioskuje w sprawie: Wprowadzenia niezbędnych zmian w dokumentacji projektowej i uzyskania zgody na zmiany; Przeprowadzenia niezbędnych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ekspertyz i badań technicznych; Zmian oznaczenia i organizacji ruchu w trakcie </w:t>
      </w:r>
      <w:r w:rsidRPr="004D5CB5">
        <w:rPr>
          <w:rFonts w:ascii="Arial" w:hAnsi="Arial" w:cs="Arial"/>
          <w:color w:val="000000"/>
          <w:sz w:val="22"/>
          <w:szCs w:val="22"/>
        </w:rPr>
        <w:t>prowadzenia robót budowlanych oraz o potrzebie zabezpieczenia dróg  i</w:t>
      </w:r>
      <w:r w:rsidRPr="004D5CB5">
        <w:rPr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urządzeń obcych na placu budowy i w jego otoczeniu;</w:t>
      </w:r>
    </w:p>
    <w:p w14:paraId="355E649E" w14:textId="1F579B25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Opiniuje wnioski składane przez Wykonawcę robót budowlanych w zakresie roszczeń i sporów z osobami prawnymi i fizycznymi;</w:t>
      </w:r>
    </w:p>
    <w:p w14:paraId="0146D685" w14:textId="3F01109D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Opiniuje zmianę zakresu i harmonogramu robót budowlanych;</w:t>
      </w:r>
    </w:p>
    <w:p w14:paraId="15A06CFC" w14:textId="429293CA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Sporządza protokoły z narad i przekazuje je zainteresowanym stronom w terminie odwrotnym oraz dopilnowuje realizację ustaleń, decyzji i poleceń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podjętych spotkaniach z zakresu prowadzenia robót budowlanych;</w:t>
      </w:r>
    </w:p>
    <w:p w14:paraId="4681A9A8" w14:textId="1AECEAC1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1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Inspektor Nadzoru Inwestorskiego załatwia sprawy związane z przygotowaniem inwestycji do odbioru i przekazania jej w użytkowanie, uczestniczy w pracach komisji odbioru częściowego i końcowego, kontrolach przeprowadzanych przez Nadzór Budowlany i inne organy uprawnione do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kontroli oraz dopilnowuje realizacji ustaleń i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lastRenderedPageBreak/>
        <w:t>decyzji podjętych podczas kontroli;</w:t>
      </w:r>
    </w:p>
    <w:p w14:paraId="77567A84" w14:textId="0C3C718C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Dokonuje i współpracuje przy odbiorach technicznych robót zanikających, ulegających zakryciu, odbioru częściowego, rozruchu próbnego oraz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końcowego robót oraz prac z zakresu obsługi geodezyjnej;</w:t>
      </w:r>
    </w:p>
    <w:p w14:paraId="4BA71270" w14:textId="0DF6A065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ind w:right="5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Wnioskowanie zakończenia robót, sprawdzenia kompletności i prawidłowości operatu kolaudacyjnego i przedłożenia tych dokumentów do akceptacji Zamawiającemu w celu ustalenia ostatecznego terminu odbioru robót 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>budowlanych oraz poświadczenia terminu zakończenia robót;</w:t>
      </w:r>
    </w:p>
    <w:p w14:paraId="637B2F86" w14:textId="00084930" w:rsidR="00887C19" w:rsidRPr="004D5CB5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Uczestniczy w przeglądach gwarancyjnych oraz w okresie rękojmi (bez dodatkowego wynagrodzenia).</w:t>
      </w:r>
    </w:p>
    <w:p w14:paraId="7823B97E" w14:textId="015F3839" w:rsidR="00887C19" w:rsidRPr="00AB292C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pacing w:val="-3"/>
          <w:sz w:val="22"/>
          <w:szCs w:val="22"/>
        </w:rPr>
        <w:t xml:space="preserve">Sporządzenie na żądanie lub wniosek Zamawiającego informacji, dokumentów, 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raportów, sprawozdań </w:t>
      </w:r>
      <w:r w:rsidRPr="00AB292C">
        <w:rPr>
          <w:rFonts w:ascii="Arial" w:hAnsi="Arial" w:cs="Arial"/>
          <w:color w:val="000000"/>
          <w:sz w:val="22"/>
          <w:szCs w:val="22"/>
        </w:rPr>
        <w:t xml:space="preserve">okresowych o stanie realizacji robót włącznie z </w:t>
      </w:r>
      <w:r w:rsidRPr="00AB292C">
        <w:rPr>
          <w:rFonts w:ascii="Arial" w:hAnsi="Arial" w:cs="Arial"/>
          <w:color w:val="000000"/>
          <w:spacing w:val="-1"/>
          <w:sz w:val="22"/>
          <w:szCs w:val="22"/>
        </w:rPr>
        <w:t>prowadzeniem dokumentacji fotograficznej przebiegu realizacji zadania.</w:t>
      </w:r>
    </w:p>
    <w:p w14:paraId="7AB36196" w14:textId="77777777" w:rsidR="00AB292C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ind w:right="6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Wykonawca ponosi wobec Zamawiającego odpowiedzialność za wyrządzenie szkody będącej normalnym następstwem nienależytego wykonania czynności </w:t>
      </w:r>
      <w:r w:rsidRPr="004D5CB5">
        <w:rPr>
          <w:rFonts w:ascii="Arial" w:hAnsi="Arial" w:cs="Arial"/>
          <w:color w:val="000000"/>
          <w:sz w:val="22"/>
          <w:szCs w:val="22"/>
        </w:rPr>
        <w:t>objętych niniejszą umową ocenianego w granicach przewidzianych dla umów starannego działania. Naprawienie szkody obejmuje wyłącznie straty, które poszkodowany poniósł.</w:t>
      </w:r>
    </w:p>
    <w:p w14:paraId="2CA3B97B" w14:textId="77777777" w:rsidR="00AB292C" w:rsidRPr="00AB292C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ind w:right="6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AB292C">
        <w:rPr>
          <w:rFonts w:ascii="Arial" w:hAnsi="Arial" w:cs="Arial"/>
          <w:color w:val="000000"/>
          <w:spacing w:val="-2"/>
          <w:sz w:val="22"/>
          <w:szCs w:val="22"/>
        </w:rPr>
        <w:t>Wykonawca pełniąc nadzór inwestorski wykonuje swoje obowiązki w terminach</w:t>
      </w:r>
      <w:r w:rsidRPr="00AB292C">
        <w:rPr>
          <w:rFonts w:ascii="Arial" w:hAnsi="Arial" w:cs="Arial"/>
          <w:color w:val="000000"/>
          <w:spacing w:val="-18"/>
          <w:sz w:val="22"/>
          <w:szCs w:val="22"/>
        </w:rPr>
        <w:t xml:space="preserve"> </w:t>
      </w:r>
      <w:r w:rsidRPr="00AB292C">
        <w:rPr>
          <w:rFonts w:ascii="Arial" w:hAnsi="Arial" w:cs="Arial"/>
          <w:color w:val="000000"/>
          <w:sz w:val="22"/>
          <w:szCs w:val="22"/>
        </w:rPr>
        <w:t>określonych w niniejszej umowie, a obowiązki dla których nie ustalono w tej</w:t>
      </w:r>
      <w:r w:rsidRPr="00AB292C">
        <w:rPr>
          <w:rFonts w:ascii="Arial" w:hAnsi="Arial" w:cs="Arial"/>
          <w:color w:val="000000"/>
          <w:spacing w:val="-18"/>
          <w:sz w:val="22"/>
          <w:szCs w:val="22"/>
        </w:rPr>
        <w:t xml:space="preserve"> </w:t>
      </w:r>
      <w:r w:rsidRPr="00AB292C">
        <w:rPr>
          <w:rFonts w:ascii="Arial" w:hAnsi="Arial" w:cs="Arial"/>
          <w:color w:val="000000"/>
          <w:sz w:val="22"/>
          <w:szCs w:val="22"/>
        </w:rPr>
        <w:t>umowie   terminu    ich   wykonania   Wykonawca   wykonuje   w   terminach</w:t>
      </w:r>
      <w:r w:rsidRPr="00AB292C">
        <w:rPr>
          <w:rFonts w:ascii="Arial" w:hAnsi="Arial" w:cs="Arial"/>
          <w:color w:val="000000"/>
          <w:spacing w:val="-18"/>
          <w:sz w:val="22"/>
          <w:szCs w:val="22"/>
        </w:rPr>
        <w:t xml:space="preserve"> </w:t>
      </w:r>
      <w:r w:rsidRPr="00AB292C">
        <w:rPr>
          <w:rFonts w:ascii="Arial" w:hAnsi="Arial" w:cs="Arial"/>
          <w:color w:val="000000"/>
          <w:sz w:val="22"/>
          <w:szCs w:val="22"/>
        </w:rPr>
        <w:t>uzgodnionych z Wykonawcą robót i nie powodujących opóźnień w realizacji</w:t>
      </w:r>
      <w:r w:rsidRPr="00AB292C">
        <w:rPr>
          <w:rFonts w:ascii="Arial" w:hAnsi="Arial" w:cs="Arial"/>
          <w:color w:val="000000"/>
          <w:spacing w:val="-18"/>
          <w:sz w:val="22"/>
          <w:szCs w:val="22"/>
        </w:rPr>
        <w:t xml:space="preserve"> </w:t>
      </w:r>
      <w:r w:rsidRPr="00AB292C">
        <w:rPr>
          <w:rFonts w:ascii="Arial" w:hAnsi="Arial" w:cs="Arial"/>
          <w:color w:val="000000"/>
          <w:sz w:val="22"/>
          <w:szCs w:val="22"/>
        </w:rPr>
        <w:t>robót przez ich Wykonawcę w stosunku do obowiązującego harmonogramu</w:t>
      </w:r>
      <w:r w:rsidRPr="00AB292C">
        <w:rPr>
          <w:rFonts w:ascii="Arial" w:hAnsi="Arial" w:cs="Arial"/>
          <w:color w:val="000000"/>
          <w:spacing w:val="-18"/>
          <w:sz w:val="22"/>
          <w:szCs w:val="22"/>
        </w:rPr>
        <w:t xml:space="preserve"> </w:t>
      </w:r>
      <w:r w:rsidRPr="00AB292C">
        <w:rPr>
          <w:rFonts w:ascii="Arial" w:hAnsi="Arial" w:cs="Arial"/>
          <w:color w:val="000000"/>
          <w:spacing w:val="-5"/>
          <w:sz w:val="22"/>
          <w:szCs w:val="22"/>
        </w:rPr>
        <w:t>umownego</w:t>
      </w:r>
      <w:r w:rsidR="00AB292C">
        <w:rPr>
          <w:rFonts w:ascii="Arial" w:hAnsi="Arial" w:cs="Arial"/>
          <w:color w:val="000000"/>
          <w:spacing w:val="-5"/>
          <w:sz w:val="22"/>
          <w:szCs w:val="22"/>
        </w:rPr>
        <w:t>.</w:t>
      </w:r>
    </w:p>
    <w:p w14:paraId="45D3C63E" w14:textId="77199CDD" w:rsidR="00887C19" w:rsidRPr="00AB292C" w:rsidRDefault="00887C19" w:rsidP="00AB292C">
      <w:pPr>
        <w:numPr>
          <w:ilvl w:val="0"/>
          <w:numId w:val="16"/>
        </w:numPr>
        <w:shd w:val="clear" w:color="auto" w:fill="FFFFFF"/>
        <w:spacing w:line="276" w:lineRule="auto"/>
        <w:ind w:right="6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AB292C">
        <w:rPr>
          <w:rFonts w:ascii="Arial" w:hAnsi="Arial" w:cs="Arial"/>
          <w:color w:val="000000"/>
          <w:sz w:val="22"/>
          <w:szCs w:val="22"/>
        </w:rPr>
        <w:t xml:space="preserve">Zamawiający posiada opracowaną dokumentację projektową: projekty wykonawcze, przedmiary robót, specyfikacje techniczne wykonania i odbioru </w:t>
      </w:r>
      <w:r w:rsidRPr="00AB292C">
        <w:rPr>
          <w:rFonts w:ascii="Arial" w:hAnsi="Arial" w:cs="Arial"/>
          <w:color w:val="000000"/>
          <w:spacing w:val="-2"/>
          <w:sz w:val="22"/>
          <w:szCs w:val="22"/>
        </w:rPr>
        <w:t>robót - komplet dokumentacji technicznej stanowi załącznik do niniejszej SWZ.</w:t>
      </w:r>
    </w:p>
    <w:p w14:paraId="686917C1" w14:textId="77777777" w:rsidR="00887C19" w:rsidRPr="004D5CB5" w:rsidRDefault="00887C19" w:rsidP="004D5CB5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2C14226" w14:textId="77777777" w:rsidR="00887C19" w:rsidRPr="004D5CB5" w:rsidRDefault="00887C19" w:rsidP="004D5CB5">
      <w:pPr>
        <w:shd w:val="clear" w:color="auto" w:fill="FFFFFF"/>
        <w:spacing w:line="276" w:lineRule="auto"/>
        <w:ind w:left="4694" w:hanging="469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§2.</w:t>
      </w:r>
    </w:p>
    <w:p w14:paraId="6B136905" w14:textId="36C02C3F" w:rsidR="003814F1" w:rsidRPr="004D5CB5" w:rsidRDefault="00887C19" w:rsidP="004D5CB5">
      <w:pPr>
        <w:numPr>
          <w:ilvl w:val="0"/>
          <w:numId w:val="4"/>
        </w:numPr>
        <w:shd w:val="clear" w:color="auto" w:fill="FFFFFF"/>
        <w:tabs>
          <w:tab w:val="left" w:pos="355"/>
          <w:tab w:val="left" w:leader="dot" w:pos="4234"/>
          <w:tab w:val="left" w:leader="dot" w:pos="9317"/>
        </w:tabs>
        <w:spacing w:line="276" w:lineRule="auto"/>
        <w:ind w:left="720" w:hanging="36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Za prawidłowo wykonaną usługę Wykonawca otrzyma wynagrodzenie łączne w wysokości </w:t>
      </w:r>
      <w:r w:rsidR="00BF14AF" w:rsidRPr="004D5CB5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AF6163" w:rsidRPr="004D5CB5">
        <w:rPr>
          <w:rFonts w:ascii="Arial" w:hAnsi="Arial" w:cs="Arial"/>
          <w:b/>
          <w:color w:val="000000"/>
          <w:sz w:val="22"/>
          <w:szCs w:val="22"/>
        </w:rPr>
        <w:t>…………………</w:t>
      </w:r>
      <w:r w:rsidR="00F5103D" w:rsidRPr="004D5CB5">
        <w:rPr>
          <w:rFonts w:ascii="Arial" w:hAnsi="Arial" w:cs="Arial"/>
          <w:b/>
          <w:color w:val="000000"/>
          <w:sz w:val="22"/>
          <w:szCs w:val="22"/>
        </w:rPr>
        <w:t xml:space="preserve"> zł </w:t>
      </w:r>
      <w:r w:rsidRPr="004D5CB5">
        <w:rPr>
          <w:rFonts w:ascii="Arial" w:hAnsi="Arial" w:cs="Arial"/>
          <w:color w:val="000000"/>
          <w:spacing w:val="-2"/>
          <w:sz w:val="22"/>
          <w:szCs w:val="22"/>
        </w:rPr>
        <w:t xml:space="preserve">brutto (słownie: </w:t>
      </w:r>
      <w:r w:rsidR="00AF6163" w:rsidRPr="004D5CB5">
        <w:rPr>
          <w:rFonts w:ascii="Arial" w:hAnsi="Arial" w:cs="Arial"/>
          <w:color w:val="000000"/>
          <w:sz w:val="22"/>
          <w:szCs w:val="22"/>
        </w:rPr>
        <w:t>…………………………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), </w:t>
      </w:r>
      <w:r w:rsidR="003814F1" w:rsidRPr="004D5CB5">
        <w:rPr>
          <w:rFonts w:ascii="Arial" w:hAnsi="Arial" w:cs="Arial"/>
          <w:bCs/>
          <w:sz w:val="22"/>
          <w:szCs w:val="22"/>
        </w:rPr>
        <w:t>płatne</w:t>
      </w:r>
      <w:r w:rsidR="00495547" w:rsidRPr="004D5CB5">
        <w:rPr>
          <w:rFonts w:ascii="Arial" w:hAnsi="Arial" w:cs="Arial"/>
          <w:bCs/>
          <w:sz w:val="22"/>
          <w:szCs w:val="22"/>
        </w:rPr>
        <w:t xml:space="preserve"> </w:t>
      </w:r>
      <w:r w:rsidR="00B51FCA" w:rsidRPr="004D5CB5">
        <w:rPr>
          <w:rFonts w:ascii="Arial" w:hAnsi="Arial" w:cs="Arial"/>
          <w:bCs/>
          <w:sz w:val="22"/>
          <w:szCs w:val="22"/>
        </w:rPr>
        <w:t xml:space="preserve">po dokonaniu </w:t>
      </w:r>
      <w:r w:rsidR="003814F1" w:rsidRPr="004D5CB5">
        <w:rPr>
          <w:rFonts w:ascii="Arial" w:hAnsi="Arial" w:cs="Arial"/>
          <w:bCs/>
          <w:sz w:val="22"/>
          <w:szCs w:val="22"/>
        </w:rPr>
        <w:t>ostatecznego protokolarnego odbioru w</w:t>
      </w:r>
      <w:r w:rsidR="002266F9" w:rsidRPr="004D5CB5">
        <w:rPr>
          <w:rFonts w:ascii="Arial" w:hAnsi="Arial" w:cs="Arial"/>
          <w:bCs/>
          <w:sz w:val="22"/>
          <w:szCs w:val="22"/>
        </w:rPr>
        <w:t>y</w:t>
      </w:r>
      <w:r w:rsidR="003814F1" w:rsidRPr="004D5CB5">
        <w:rPr>
          <w:rFonts w:ascii="Arial" w:hAnsi="Arial" w:cs="Arial"/>
          <w:bCs/>
          <w:sz w:val="22"/>
          <w:szCs w:val="22"/>
        </w:rPr>
        <w:t>konanych robót</w:t>
      </w:r>
      <w:r w:rsidR="00B10A8B" w:rsidRPr="004D5CB5">
        <w:rPr>
          <w:rFonts w:ascii="Arial" w:hAnsi="Arial" w:cs="Arial"/>
          <w:bCs/>
          <w:sz w:val="22"/>
          <w:szCs w:val="22"/>
        </w:rPr>
        <w:t>.</w:t>
      </w:r>
    </w:p>
    <w:p w14:paraId="2517125E" w14:textId="064B52CB" w:rsidR="00887C19" w:rsidRPr="004D5CB5" w:rsidRDefault="00887C19" w:rsidP="004D5CB5">
      <w:pPr>
        <w:pStyle w:val="Standard"/>
        <w:widowControl w:val="0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Zapłata wynagrodzenia określonego w ust. 1 nastąpi przelewem na rachunek b</w:t>
      </w:r>
      <w:r w:rsidR="00865A89" w:rsidRPr="004D5CB5">
        <w:rPr>
          <w:rFonts w:ascii="Arial" w:hAnsi="Arial" w:cs="Arial"/>
          <w:color w:val="000000"/>
          <w:sz w:val="22"/>
          <w:szCs w:val="22"/>
        </w:rPr>
        <w:t xml:space="preserve">ankowy wskazany przez Wykonawcę: </w:t>
      </w:r>
      <w:r w:rsidR="00AF6163" w:rsidRPr="004D5CB5">
        <w:rPr>
          <w:rFonts w:ascii="Arial" w:hAnsi="Arial" w:cs="Arial"/>
          <w:sz w:val="22"/>
          <w:szCs w:val="22"/>
        </w:rPr>
        <w:t>…………………………………………………</w:t>
      </w:r>
      <w:r w:rsidR="00865A89" w:rsidRPr="004D5CB5">
        <w:rPr>
          <w:rFonts w:ascii="Arial" w:hAnsi="Arial" w:cs="Arial"/>
          <w:sz w:val="22"/>
          <w:szCs w:val="22"/>
        </w:rPr>
        <w:t xml:space="preserve"> w ciągu </w:t>
      </w:r>
      <w:r w:rsidR="00AF6163" w:rsidRPr="004D5CB5">
        <w:rPr>
          <w:rFonts w:ascii="Arial" w:hAnsi="Arial" w:cs="Arial"/>
          <w:sz w:val="22"/>
          <w:szCs w:val="22"/>
        </w:rPr>
        <w:t>……</w:t>
      </w:r>
      <w:r w:rsidR="00865A89" w:rsidRPr="004D5CB5">
        <w:rPr>
          <w:rFonts w:ascii="Arial" w:hAnsi="Arial" w:cs="Arial"/>
          <w:sz w:val="22"/>
          <w:szCs w:val="22"/>
        </w:rPr>
        <w:t xml:space="preserve"> dni licząc od daty otrzymania przez Zamawiającego faktury VAT</w:t>
      </w:r>
    </w:p>
    <w:p w14:paraId="01286E74" w14:textId="3193DEAD" w:rsidR="00887C19" w:rsidRPr="004D5CB5" w:rsidRDefault="00887C19" w:rsidP="004D5CB5">
      <w:pPr>
        <w:numPr>
          <w:ilvl w:val="0"/>
          <w:numId w:val="5"/>
        </w:numPr>
        <w:shd w:val="clear" w:color="auto" w:fill="FFFFFF"/>
        <w:tabs>
          <w:tab w:val="left" w:pos="355"/>
        </w:tabs>
        <w:spacing w:line="276" w:lineRule="auto"/>
        <w:ind w:left="720" w:hanging="360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Zamawiający nie udziela zaliczek.</w:t>
      </w:r>
    </w:p>
    <w:p w14:paraId="3F136A5C" w14:textId="71DA420A" w:rsidR="00BF14AF" w:rsidRPr="00765DEE" w:rsidRDefault="00887C19" w:rsidP="004D5CB5">
      <w:pPr>
        <w:numPr>
          <w:ilvl w:val="0"/>
          <w:numId w:val="5"/>
        </w:numPr>
        <w:shd w:val="clear" w:color="auto" w:fill="FFFFFF"/>
        <w:tabs>
          <w:tab w:val="left" w:pos="355"/>
        </w:tabs>
        <w:spacing w:line="276" w:lineRule="auto"/>
        <w:ind w:left="720" w:hanging="360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Za   opóźnienie   w   zapłacie   wynagrodzenia   umownego   Zamawiający   zapłaci Wykonawcy odsetki ustawowe.</w:t>
      </w:r>
    </w:p>
    <w:p w14:paraId="453DDE5E" w14:textId="2088D97A" w:rsidR="00765DEE" w:rsidRPr="004D5CB5" w:rsidRDefault="00765DEE" w:rsidP="004D5CB5">
      <w:pPr>
        <w:numPr>
          <w:ilvl w:val="0"/>
          <w:numId w:val="5"/>
        </w:numPr>
        <w:shd w:val="clear" w:color="auto" w:fill="FFFFFF"/>
        <w:tabs>
          <w:tab w:val="left" w:pos="355"/>
        </w:tabs>
        <w:spacing w:line="276" w:lineRule="auto"/>
        <w:ind w:left="720" w:hanging="360"/>
        <w:jc w:val="both"/>
        <w:rPr>
          <w:rFonts w:ascii="Arial" w:hAnsi="Arial" w:cs="Arial"/>
          <w:color w:val="000000"/>
          <w:spacing w:val="-18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Zmiana wierzyciela z tytułu przysługującego Wykonawcy wynagrodzenia wymaga zgody Zamawiającego wyrażonej w formie pisemnej pod rygorem nieważności.</w:t>
      </w:r>
    </w:p>
    <w:p w14:paraId="66E411D1" w14:textId="77777777" w:rsidR="00887C19" w:rsidRPr="004D5CB5" w:rsidRDefault="00887C19" w:rsidP="004D5CB5">
      <w:pPr>
        <w:shd w:val="clear" w:color="auto" w:fill="FFFFFF"/>
        <w:spacing w:line="276" w:lineRule="auto"/>
        <w:ind w:left="4694" w:hanging="469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§3.</w:t>
      </w:r>
    </w:p>
    <w:p w14:paraId="568C5E89" w14:textId="77777777" w:rsidR="00887C19" w:rsidRPr="004D5CB5" w:rsidRDefault="00887C19" w:rsidP="004D5CB5">
      <w:pPr>
        <w:shd w:val="clear" w:color="auto" w:fill="FFFFFF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Termin realizacji przedmiotu umowy:</w:t>
      </w:r>
    </w:p>
    <w:p w14:paraId="62137EEA" w14:textId="77777777" w:rsidR="00887C19" w:rsidRPr="004D5CB5" w:rsidRDefault="00887C19" w:rsidP="004D5CB5">
      <w:pPr>
        <w:numPr>
          <w:ilvl w:val="0"/>
          <w:numId w:val="6"/>
        </w:numPr>
        <w:shd w:val="clear" w:color="auto" w:fill="FFFFFF"/>
        <w:tabs>
          <w:tab w:val="left" w:pos="1080"/>
        </w:tabs>
        <w:spacing w:line="276" w:lineRule="auto"/>
        <w:ind w:left="720" w:hanging="360"/>
        <w:jc w:val="both"/>
        <w:rPr>
          <w:rFonts w:ascii="Arial" w:hAnsi="Arial" w:cs="Arial"/>
          <w:color w:val="000000"/>
          <w:spacing w:val="-12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rozpoczęcie od dnia zawarcia umowy,</w:t>
      </w:r>
    </w:p>
    <w:p w14:paraId="20F8CC59" w14:textId="430C5A10" w:rsidR="00887C19" w:rsidRPr="004D5CB5" w:rsidRDefault="00887C19" w:rsidP="004D5CB5">
      <w:pPr>
        <w:numPr>
          <w:ilvl w:val="0"/>
          <w:numId w:val="6"/>
        </w:numPr>
        <w:shd w:val="clear" w:color="auto" w:fill="FFFFFF"/>
        <w:spacing w:line="276" w:lineRule="auto"/>
        <w:ind w:left="720" w:hanging="360"/>
        <w:rPr>
          <w:rFonts w:ascii="Arial" w:hAnsi="Arial" w:cs="Arial"/>
          <w:bCs/>
          <w:color w:val="000000"/>
          <w:sz w:val="22"/>
          <w:szCs w:val="22"/>
        </w:rPr>
      </w:pPr>
      <w:r w:rsidRPr="004D5CB5">
        <w:rPr>
          <w:rFonts w:ascii="Arial" w:hAnsi="Arial" w:cs="Arial"/>
          <w:sz w:val="22"/>
          <w:szCs w:val="22"/>
        </w:rPr>
        <w:t>zakończenie: do czasu protokolarnego odbioru zakończonych robót budowlanych. Planowany termin zakończenia robót budowlanych</w:t>
      </w:r>
      <w:r w:rsidR="00B51FCA" w:rsidRPr="004D5CB5">
        <w:rPr>
          <w:rFonts w:ascii="Arial" w:hAnsi="Arial" w:cs="Arial"/>
          <w:sz w:val="22"/>
          <w:szCs w:val="22"/>
        </w:rPr>
        <w:t xml:space="preserve"> </w:t>
      </w:r>
      <w:r w:rsidR="00AE19AD" w:rsidRPr="004D5CB5">
        <w:rPr>
          <w:rFonts w:ascii="Arial" w:hAnsi="Arial" w:cs="Arial"/>
          <w:sz w:val="22"/>
          <w:szCs w:val="22"/>
        </w:rPr>
        <w:t>4</w:t>
      </w:r>
      <w:r w:rsidR="00B51FCA" w:rsidRPr="004D5CB5">
        <w:rPr>
          <w:rFonts w:ascii="Arial" w:hAnsi="Arial" w:cs="Arial"/>
          <w:sz w:val="22"/>
          <w:szCs w:val="22"/>
        </w:rPr>
        <w:t xml:space="preserve"> miesi</w:t>
      </w:r>
      <w:r w:rsidR="00EE7E15" w:rsidRPr="004D5CB5">
        <w:rPr>
          <w:rFonts w:ascii="Arial" w:hAnsi="Arial" w:cs="Arial"/>
          <w:sz w:val="22"/>
          <w:szCs w:val="22"/>
        </w:rPr>
        <w:t>ące</w:t>
      </w:r>
      <w:r w:rsidR="00B51FCA" w:rsidRPr="004D5CB5">
        <w:rPr>
          <w:rFonts w:ascii="Arial" w:hAnsi="Arial" w:cs="Arial"/>
          <w:sz w:val="22"/>
          <w:szCs w:val="22"/>
        </w:rPr>
        <w:t xml:space="preserve"> od podpisania umowy.</w:t>
      </w:r>
    </w:p>
    <w:p w14:paraId="03C4370C" w14:textId="77777777" w:rsidR="006633AD" w:rsidRPr="004D5CB5" w:rsidRDefault="006633AD" w:rsidP="004D5CB5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9806A21" w14:textId="77777777" w:rsidR="00887C19" w:rsidRPr="004D5CB5" w:rsidRDefault="00887C19" w:rsidP="004D5CB5">
      <w:pPr>
        <w:shd w:val="clear" w:color="auto" w:fill="FFFFFF"/>
        <w:spacing w:line="276" w:lineRule="auto"/>
        <w:ind w:left="4694" w:hanging="469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§4.</w:t>
      </w:r>
    </w:p>
    <w:p w14:paraId="7AB8BF47" w14:textId="7EE1992A" w:rsidR="004D7FB2" w:rsidRPr="004D5CB5" w:rsidRDefault="00887C19" w:rsidP="004D5CB5">
      <w:pPr>
        <w:shd w:val="clear" w:color="auto" w:fill="FFFFFF"/>
        <w:spacing w:line="276" w:lineRule="auto"/>
        <w:ind w:left="36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Wykonawca </w:t>
      </w:r>
      <w:r w:rsidR="00BF4F4A" w:rsidRPr="004D5CB5">
        <w:rPr>
          <w:rFonts w:ascii="Arial" w:hAnsi="Arial" w:cs="Arial"/>
          <w:color w:val="000000"/>
          <w:spacing w:val="-1"/>
          <w:sz w:val="22"/>
          <w:szCs w:val="22"/>
        </w:rPr>
        <w:t>oświadcza, że funkcję inspektora nadzoru pełnił</w:t>
      </w:r>
      <w:r w:rsidR="00AF6163" w:rsidRPr="004D5CB5">
        <w:rPr>
          <w:rFonts w:ascii="Arial" w:hAnsi="Arial" w:cs="Arial"/>
          <w:color w:val="000000"/>
          <w:spacing w:val="-1"/>
          <w:sz w:val="22"/>
          <w:szCs w:val="22"/>
        </w:rPr>
        <w:t>a/pełnił</w:t>
      </w:r>
      <w:r w:rsidR="00BF4F4A"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 będzie </w:t>
      </w:r>
      <w:r w:rsidR="00AF6163" w:rsidRPr="004D5CB5">
        <w:rPr>
          <w:rFonts w:ascii="Arial" w:hAnsi="Arial" w:cs="Arial"/>
          <w:color w:val="000000"/>
          <w:spacing w:val="-1"/>
          <w:sz w:val="22"/>
          <w:szCs w:val="22"/>
        </w:rPr>
        <w:t>……………………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 posiada</w:t>
      </w:r>
      <w:r w:rsidR="00BF4F4A" w:rsidRPr="004D5CB5">
        <w:rPr>
          <w:rFonts w:ascii="Arial" w:hAnsi="Arial" w:cs="Arial"/>
          <w:color w:val="000000"/>
          <w:spacing w:val="-1"/>
          <w:sz w:val="22"/>
          <w:szCs w:val="22"/>
        </w:rPr>
        <w:t>jąc</w:t>
      </w:r>
      <w:r w:rsidR="00AF6163" w:rsidRPr="004D5CB5">
        <w:rPr>
          <w:rFonts w:ascii="Arial" w:hAnsi="Arial" w:cs="Arial"/>
          <w:color w:val="000000"/>
          <w:spacing w:val="-1"/>
          <w:sz w:val="22"/>
          <w:szCs w:val="22"/>
        </w:rPr>
        <w:t>a/cy</w:t>
      </w: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="004D7FB2" w:rsidRPr="004D5CB5">
        <w:rPr>
          <w:rFonts w:ascii="Arial" w:hAnsi="Arial" w:cs="Arial"/>
          <w:color w:val="000000"/>
          <w:spacing w:val="-1"/>
          <w:sz w:val="22"/>
          <w:szCs w:val="22"/>
        </w:rPr>
        <w:t>decyzję o stwierdzeniu przygotowania</w:t>
      </w:r>
      <w:r w:rsidR="004D7FB2" w:rsidRPr="004D5CB5">
        <w:rPr>
          <w:rFonts w:ascii="Arial" w:hAnsi="Arial" w:cs="Arial"/>
          <w:sz w:val="22"/>
          <w:szCs w:val="22"/>
        </w:rPr>
        <w:t xml:space="preserve"> </w:t>
      </w:r>
      <w:r w:rsidR="004D7FB2" w:rsidRPr="004D5CB5">
        <w:rPr>
          <w:rFonts w:ascii="Arial" w:hAnsi="Arial" w:cs="Arial"/>
          <w:color w:val="000000"/>
          <w:sz w:val="22"/>
          <w:szCs w:val="22"/>
        </w:rPr>
        <w:t xml:space="preserve">zawodowego nr ewid. </w:t>
      </w:r>
      <w:r w:rsidR="00AF6163" w:rsidRPr="004D5CB5">
        <w:rPr>
          <w:rFonts w:ascii="Arial" w:hAnsi="Arial" w:cs="Arial"/>
          <w:sz w:val="22"/>
          <w:szCs w:val="22"/>
        </w:rPr>
        <w:t>………………</w:t>
      </w:r>
      <w:r w:rsidR="004D7FB2" w:rsidRPr="004D5CB5">
        <w:rPr>
          <w:rFonts w:ascii="Arial" w:hAnsi="Arial" w:cs="Arial"/>
          <w:sz w:val="22"/>
          <w:szCs w:val="22"/>
        </w:rPr>
        <w:t xml:space="preserve">, </w:t>
      </w:r>
      <w:r w:rsidR="004D7FB2" w:rsidRPr="004D5CB5">
        <w:rPr>
          <w:rFonts w:ascii="Arial" w:hAnsi="Arial" w:cs="Arial"/>
          <w:color w:val="000000"/>
          <w:sz w:val="22"/>
          <w:szCs w:val="22"/>
        </w:rPr>
        <w:t xml:space="preserve">oraz że jest członkiem Polskiej Inżynierów Budownictwa nr </w:t>
      </w:r>
      <w:r w:rsidR="00AF6163" w:rsidRPr="004D5CB5">
        <w:rPr>
          <w:rFonts w:ascii="Arial" w:hAnsi="Arial" w:cs="Arial"/>
          <w:color w:val="000000"/>
          <w:sz w:val="22"/>
          <w:szCs w:val="22"/>
        </w:rPr>
        <w:lastRenderedPageBreak/>
        <w:t>…………………</w:t>
      </w:r>
      <w:r w:rsidR="004D7FB2" w:rsidRPr="004D5CB5">
        <w:rPr>
          <w:rFonts w:ascii="Arial" w:hAnsi="Arial" w:cs="Arial"/>
          <w:color w:val="000000"/>
          <w:sz w:val="22"/>
          <w:szCs w:val="22"/>
        </w:rPr>
        <w:t>.</w:t>
      </w:r>
    </w:p>
    <w:p w14:paraId="1C8EF4B7" w14:textId="77777777" w:rsidR="00887C19" w:rsidRPr="004D5CB5" w:rsidRDefault="00887C19" w:rsidP="004D5CB5">
      <w:pPr>
        <w:shd w:val="clear" w:color="auto" w:fill="FFFFFF"/>
        <w:spacing w:line="276" w:lineRule="auto"/>
        <w:ind w:left="4694"/>
        <w:jc w:val="both"/>
        <w:rPr>
          <w:rFonts w:ascii="Arial" w:hAnsi="Arial" w:cs="Arial"/>
          <w:color w:val="000000"/>
          <w:sz w:val="22"/>
          <w:szCs w:val="22"/>
        </w:rPr>
      </w:pPr>
    </w:p>
    <w:p w14:paraId="334ED5F1" w14:textId="77777777" w:rsidR="00887C19" w:rsidRPr="004D5CB5" w:rsidRDefault="00887C19" w:rsidP="004D5CB5">
      <w:pPr>
        <w:shd w:val="clear" w:color="auto" w:fill="FFFFFF"/>
        <w:spacing w:line="276" w:lineRule="auto"/>
        <w:ind w:left="4694" w:hanging="4552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§5.</w:t>
      </w:r>
    </w:p>
    <w:p w14:paraId="24268F00" w14:textId="55ECDB45" w:rsidR="00887C19" w:rsidRPr="004D5CB5" w:rsidRDefault="00887C19" w:rsidP="004D5CB5">
      <w:pPr>
        <w:shd w:val="clear" w:color="auto" w:fill="FFFFFF"/>
        <w:spacing w:line="276" w:lineRule="auto"/>
        <w:ind w:left="355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Wykonawca odpowiada wobec Zamawiającego za szkody wynikłe z nienależytego wykonania przedmiotu umowy.</w:t>
      </w:r>
    </w:p>
    <w:p w14:paraId="7648A81F" w14:textId="77777777" w:rsidR="00887C19" w:rsidRPr="004D5CB5" w:rsidRDefault="00887C19" w:rsidP="004D5CB5">
      <w:pPr>
        <w:shd w:val="clear" w:color="auto" w:fill="FFFFFF"/>
        <w:spacing w:line="276" w:lineRule="auto"/>
        <w:ind w:left="4694" w:hanging="469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§6.</w:t>
      </w:r>
    </w:p>
    <w:p w14:paraId="3BB30F0A" w14:textId="27C390D0" w:rsidR="00CC3948" w:rsidRDefault="00887C19" w:rsidP="00CC3948">
      <w:pPr>
        <w:numPr>
          <w:ilvl w:val="0"/>
          <w:numId w:val="7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color w:val="000000"/>
          <w:spacing w:val="-26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 xml:space="preserve">Wykonawca zapłaci Zamawiającemu karę umowną w razie: odstąpienia od umowy przez Zamawiającego w skutek okoliczności, za które odpowiada Wykonawca </w:t>
      </w:r>
      <w:r w:rsidR="00CC3948">
        <w:rPr>
          <w:rFonts w:ascii="Arial" w:hAnsi="Arial" w:cs="Arial"/>
          <w:color w:val="000000"/>
          <w:sz w:val="22"/>
          <w:szCs w:val="22"/>
        </w:rPr>
        <w:t>–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 w</w:t>
      </w:r>
      <w:r w:rsidR="00CC3948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5CB5">
        <w:rPr>
          <w:rFonts w:ascii="Arial" w:hAnsi="Arial" w:cs="Arial"/>
          <w:color w:val="000000"/>
          <w:sz w:val="22"/>
          <w:szCs w:val="22"/>
        </w:rPr>
        <w:t>wysokości 5% wynagrodzenia umownego za prace, od których wykonania Zamawiający odstąpił.</w:t>
      </w:r>
      <w:r w:rsidR="00CC3948">
        <w:rPr>
          <w:rFonts w:ascii="Arial" w:hAnsi="Arial" w:cs="Arial"/>
          <w:color w:val="000000"/>
          <w:spacing w:val="-26"/>
          <w:sz w:val="22"/>
          <w:szCs w:val="22"/>
        </w:rPr>
        <w:t xml:space="preserve"> </w:t>
      </w:r>
    </w:p>
    <w:p w14:paraId="5B295B13" w14:textId="288576D1" w:rsidR="00CC3948" w:rsidRPr="00CC3948" w:rsidRDefault="00CC3948" w:rsidP="00CC3948">
      <w:pPr>
        <w:numPr>
          <w:ilvl w:val="0"/>
          <w:numId w:val="7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color w:val="000000"/>
          <w:spacing w:val="-26"/>
          <w:sz w:val="22"/>
          <w:szCs w:val="22"/>
        </w:rPr>
      </w:pPr>
      <w:r w:rsidRPr="00CC3948">
        <w:rPr>
          <w:rFonts w:ascii="Arial" w:hAnsi="Arial" w:cs="Arial"/>
          <w:color w:val="000000"/>
          <w:sz w:val="22"/>
          <w:szCs w:val="22"/>
        </w:rPr>
        <w:t>W przypadku niestawienia się Wykonawcy na budowie na wezwanie Zamawiającego, z faktury końcowej wystawionej przez Wykonawcę zostanie potrącona kwota w wysokości 200,00 zł netto za każde takie zdarzenie</w:t>
      </w:r>
      <w:r>
        <w:rPr>
          <w:rFonts w:ascii="Arial" w:hAnsi="Arial" w:cs="Arial"/>
          <w:color w:val="000000"/>
          <w:spacing w:val="-17"/>
          <w:sz w:val="22"/>
          <w:szCs w:val="22"/>
        </w:rPr>
        <w:t>.</w:t>
      </w:r>
    </w:p>
    <w:p w14:paraId="68DA6E41" w14:textId="5D247856" w:rsidR="00887C19" w:rsidRPr="004D5CB5" w:rsidRDefault="00887C19" w:rsidP="00CC3948">
      <w:pPr>
        <w:numPr>
          <w:ilvl w:val="0"/>
          <w:numId w:val="7"/>
        </w:numPr>
        <w:shd w:val="clear" w:color="auto" w:fill="FFFFFF"/>
        <w:spacing w:line="276" w:lineRule="auto"/>
        <w:ind w:left="709" w:right="5" w:hanging="425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Niezależnie od kar umownych strony mogą dochodzić odszkodowania uzupełniającego na zasadach ogólnych w przypadku, gdy szkoda przekracza wysokość kar umownych.</w:t>
      </w:r>
    </w:p>
    <w:p w14:paraId="1EC4B072" w14:textId="77777777" w:rsidR="00887C19" w:rsidRPr="004D5CB5" w:rsidRDefault="00887C19" w:rsidP="004D5CB5">
      <w:pPr>
        <w:shd w:val="clear" w:color="auto" w:fill="FFFFFF"/>
        <w:spacing w:line="276" w:lineRule="auto"/>
        <w:ind w:left="4694"/>
        <w:jc w:val="both"/>
        <w:rPr>
          <w:rFonts w:ascii="Arial" w:hAnsi="Arial" w:cs="Arial"/>
          <w:color w:val="000000"/>
          <w:sz w:val="22"/>
          <w:szCs w:val="22"/>
        </w:rPr>
      </w:pPr>
    </w:p>
    <w:p w14:paraId="7AB1D06A" w14:textId="77777777" w:rsidR="00887C19" w:rsidRPr="004D5CB5" w:rsidRDefault="00887C19" w:rsidP="004D5CB5">
      <w:pPr>
        <w:shd w:val="clear" w:color="auto" w:fill="FFFFFF"/>
        <w:spacing w:line="276" w:lineRule="auto"/>
        <w:ind w:left="4694" w:hanging="469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§7.</w:t>
      </w:r>
    </w:p>
    <w:p w14:paraId="12956BE5" w14:textId="77777777" w:rsidR="00887C19" w:rsidRPr="004D5CB5" w:rsidRDefault="00887C19" w:rsidP="00CC3948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Zamawiający może odstąpić od umowy:</w:t>
      </w:r>
    </w:p>
    <w:p w14:paraId="0958ED90" w14:textId="1D14F412" w:rsidR="00887C19" w:rsidRPr="00CC3948" w:rsidRDefault="00887C19" w:rsidP="00CC3948">
      <w:pPr>
        <w:pStyle w:val="Akapitzlist"/>
        <w:numPr>
          <w:ilvl w:val="0"/>
          <w:numId w:val="14"/>
        </w:numPr>
        <w:shd w:val="clear" w:color="auto" w:fill="FFFFFF"/>
        <w:spacing w:after="0"/>
        <w:ind w:left="709"/>
        <w:jc w:val="both"/>
        <w:rPr>
          <w:rFonts w:ascii="Arial" w:hAnsi="Arial" w:cs="Arial"/>
        </w:rPr>
      </w:pPr>
      <w:r w:rsidRPr="00CC3948">
        <w:rPr>
          <w:rFonts w:ascii="Arial" w:hAnsi="Arial" w:cs="Arial"/>
          <w:color w:val="000000"/>
        </w:rPr>
        <w:t>w przypadkach wymienionych w przepisach kodeksu cywilnego,</w:t>
      </w:r>
    </w:p>
    <w:p w14:paraId="339E57B9" w14:textId="56C29450" w:rsidR="00887C19" w:rsidRPr="00CC3948" w:rsidRDefault="00887C19" w:rsidP="00CC3948">
      <w:pPr>
        <w:pStyle w:val="Akapitzlist"/>
        <w:numPr>
          <w:ilvl w:val="0"/>
          <w:numId w:val="14"/>
        </w:numPr>
        <w:shd w:val="clear" w:color="auto" w:fill="FFFFFF"/>
        <w:spacing w:after="0"/>
        <w:ind w:left="709" w:right="5"/>
        <w:jc w:val="both"/>
        <w:rPr>
          <w:rFonts w:ascii="Arial" w:hAnsi="Arial" w:cs="Arial"/>
        </w:rPr>
      </w:pPr>
      <w:r w:rsidRPr="00CC3948">
        <w:rPr>
          <w:rFonts w:ascii="Arial" w:hAnsi="Arial" w:cs="Arial"/>
          <w:color w:val="000000"/>
        </w:rPr>
        <w:t xml:space="preserve">w razie zaistnienia istotnej zmiany okoliczności powodującej, że wykonanie umowy nie leży w interesie publicznym, czego nie można było przewidzieć w </w:t>
      </w:r>
      <w:r w:rsidRPr="00CC3948">
        <w:rPr>
          <w:rFonts w:ascii="Arial" w:hAnsi="Arial" w:cs="Arial"/>
          <w:color w:val="000000"/>
          <w:spacing w:val="-1"/>
        </w:rPr>
        <w:t xml:space="preserve">chwili zawarcia umowy, Zamawiający może odstąpić od umowy w terminie 30 </w:t>
      </w:r>
      <w:r w:rsidRPr="00CC3948">
        <w:rPr>
          <w:rFonts w:ascii="Arial" w:hAnsi="Arial" w:cs="Arial"/>
          <w:color w:val="000000"/>
        </w:rPr>
        <w:t>dni od powzięcia wiadomości o tych okolicznościach. W takim wypadku Wykonawca może żądać wyłącznie wynagrodzenia należnego z tytułu wykonania części umowy.</w:t>
      </w:r>
    </w:p>
    <w:p w14:paraId="5C9826B4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color w:val="000000"/>
          <w:sz w:val="22"/>
          <w:szCs w:val="22"/>
        </w:rPr>
      </w:pPr>
    </w:p>
    <w:p w14:paraId="5411A0B4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§8.</w:t>
      </w:r>
    </w:p>
    <w:p w14:paraId="434F0703" w14:textId="67B027A5" w:rsidR="00887C19" w:rsidRPr="004D5CB5" w:rsidRDefault="00887C19" w:rsidP="004D5CB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6" w:lineRule="auto"/>
        <w:ind w:left="720" w:hanging="360"/>
        <w:jc w:val="both"/>
        <w:rPr>
          <w:rFonts w:ascii="Arial" w:hAnsi="Arial" w:cs="Arial"/>
          <w:color w:val="000000"/>
          <w:spacing w:val="-26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Wykonawca nie może powierzyć wykonania swych zadań innej osobie</w:t>
      </w:r>
      <w:r w:rsidR="005621E8" w:rsidRPr="004D5CB5">
        <w:rPr>
          <w:rFonts w:ascii="Arial" w:hAnsi="Arial" w:cs="Arial"/>
          <w:color w:val="000000"/>
          <w:sz w:val="22"/>
          <w:szCs w:val="22"/>
        </w:rPr>
        <w:t xml:space="preserve"> niż wskazanej w niniejszej umowie</w:t>
      </w:r>
      <w:r w:rsidRPr="004D5CB5">
        <w:rPr>
          <w:rFonts w:ascii="Arial" w:hAnsi="Arial" w:cs="Arial"/>
          <w:color w:val="000000"/>
          <w:sz w:val="22"/>
          <w:szCs w:val="22"/>
        </w:rPr>
        <w:t xml:space="preserve"> bez zgody Zamawiającego wyrażonej na piśmie.</w:t>
      </w:r>
    </w:p>
    <w:p w14:paraId="49CCCDF7" w14:textId="77777777" w:rsidR="00887C19" w:rsidRPr="004D5CB5" w:rsidRDefault="00887C19" w:rsidP="004D5CB5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6" w:lineRule="auto"/>
        <w:ind w:left="720" w:right="19" w:hanging="360"/>
        <w:jc w:val="both"/>
        <w:rPr>
          <w:rFonts w:ascii="Arial" w:hAnsi="Arial" w:cs="Arial"/>
          <w:color w:val="000000"/>
          <w:spacing w:val="-17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W razie naruszenia postanowienia ust. 1 Zamawiający może odstąpić od umowy ze skutkiem natychmiastowym.</w:t>
      </w:r>
    </w:p>
    <w:p w14:paraId="51064855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both"/>
        <w:rPr>
          <w:rFonts w:ascii="Arial" w:hAnsi="Arial" w:cs="Arial"/>
          <w:color w:val="000000"/>
          <w:sz w:val="22"/>
          <w:szCs w:val="22"/>
        </w:rPr>
      </w:pPr>
    </w:p>
    <w:p w14:paraId="7911C948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color w:val="000000"/>
          <w:sz w:val="22"/>
          <w:szCs w:val="22"/>
        </w:rPr>
        <w:t>§9</w:t>
      </w:r>
      <w:r w:rsidR="00F031BF" w:rsidRPr="004D5CB5">
        <w:rPr>
          <w:rFonts w:ascii="Arial" w:hAnsi="Arial" w:cs="Arial"/>
          <w:b/>
          <w:color w:val="000000"/>
          <w:sz w:val="22"/>
          <w:szCs w:val="22"/>
        </w:rPr>
        <w:t>.</w:t>
      </w:r>
    </w:p>
    <w:p w14:paraId="3A63B848" w14:textId="77777777" w:rsidR="00887C19" w:rsidRPr="004D5CB5" w:rsidRDefault="00887C19" w:rsidP="004D5CB5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>Zmiany umowy wymagają formy pisemnej pod rygorem nieważności.</w:t>
      </w:r>
    </w:p>
    <w:p w14:paraId="1EA17601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bCs/>
          <w:color w:val="000000"/>
          <w:spacing w:val="14"/>
          <w:sz w:val="22"/>
          <w:szCs w:val="22"/>
        </w:rPr>
      </w:pPr>
    </w:p>
    <w:p w14:paraId="3338C1A8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>§10.</w:t>
      </w:r>
    </w:p>
    <w:p w14:paraId="236A13D6" w14:textId="77777777" w:rsidR="001D6C57" w:rsidRPr="004D5CB5" w:rsidRDefault="00887C19" w:rsidP="004D5CB5">
      <w:pPr>
        <w:shd w:val="clear" w:color="auto" w:fill="FFFFFF"/>
        <w:spacing w:line="276" w:lineRule="auto"/>
        <w:ind w:left="10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color w:val="000000"/>
          <w:sz w:val="22"/>
          <w:szCs w:val="22"/>
        </w:rPr>
        <w:t>W sprawach nie uregulowanych niniejszą umową mają zastosowanie odpowiednie przepisy kodeksu cywilnego.</w:t>
      </w:r>
    </w:p>
    <w:p w14:paraId="3787CF5C" w14:textId="77777777" w:rsidR="00BF14AF" w:rsidRPr="004D5CB5" w:rsidRDefault="00BF14AF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bCs/>
          <w:color w:val="000000"/>
          <w:spacing w:val="14"/>
          <w:sz w:val="22"/>
          <w:szCs w:val="22"/>
        </w:rPr>
      </w:pPr>
    </w:p>
    <w:p w14:paraId="702AD55C" w14:textId="77777777" w:rsidR="00887C19" w:rsidRPr="004D5CB5" w:rsidRDefault="00887C19" w:rsidP="004D5CB5">
      <w:pPr>
        <w:shd w:val="clear" w:color="auto" w:fill="FFFFFF"/>
        <w:spacing w:line="276" w:lineRule="auto"/>
        <w:ind w:right="14"/>
        <w:jc w:val="center"/>
        <w:rPr>
          <w:rFonts w:ascii="Arial" w:hAnsi="Arial" w:cs="Arial"/>
          <w:b/>
          <w:sz w:val="22"/>
          <w:szCs w:val="22"/>
        </w:rPr>
      </w:pPr>
      <w:r w:rsidRPr="004D5CB5">
        <w:rPr>
          <w:rFonts w:ascii="Arial" w:hAnsi="Arial" w:cs="Arial"/>
          <w:b/>
          <w:bCs/>
          <w:color w:val="000000"/>
          <w:spacing w:val="14"/>
          <w:sz w:val="22"/>
          <w:szCs w:val="22"/>
        </w:rPr>
        <w:t>§11.</w:t>
      </w:r>
    </w:p>
    <w:p w14:paraId="36481B91" w14:textId="77777777" w:rsidR="00887C19" w:rsidRPr="004D5CB5" w:rsidRDefault="00887C19" w:rsidP="004D5CB5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5CB5">
        <w:rPr>
          <w:rFonts w:ascii="Arial" w:hAnsi="Arial" w:cs="Arial"/>
          <w:color w:val="000000"/>
          <w:spacing w:val="-1"/>
          <w:sz w:val="22"/>
          <w:szCs w:val="22"/>
        </w:rPr>
        <w:t xml:space="preserve">Umowę sporządzono w czterech jednobrzmiących egzemplarzach po dwa dla każdej </w:t>
      </w:r>
      <w:r w:rsidRPr="004D5CB5">
        <w:rPr>
          <w:rFonts w:ascii="Arial" w:hAnsi="Arial" w:cs="Arial"/>
          <w:color w:val="000000"/>
          <w:sz w:val="22"/>
          <w:szCs w:val="22"/>
        </w:rPr>
        <w:t>ze stron.</w:t>
      </w:r>
    </w:p>
    <w:p w14:paraId="075647F2" w14:textId="77777777" w:rsidR="00887C19" w:rsidRPr="004D5CB5" w:rsidRDefault="00887C19" w:rsidP="004D5CB5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412C038" w14:textId="77777777" w:rsidR="00887C19" w:rsidRPr="004D5CB5" w:rsidRDefault="00887C19" w:rsidP="004D5CB5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E644FD" w14:textId="77777777" w:rsidR="00AF6163" w:rsidRPr="004D5CB5" w:rsidRDefault="00AF6163" w:rsidP="004D5CB5">
      <w:pPr>
        <w:shd w:val="clear" w:color="auto" w:fill="FFFFFF"/>
        <w:tabs>
          <w:tab w:val="left" w:pos="7195"/>
        </w:tabs>
        <w:spacing w:line="276" w:lineRule="auto"/>
        <w:ind w:left="715"/>
        <w:jc w:val="both"/>
        <w:rPr>
          <w:rFonts w:ascii="Arial" w:hAnsi="Arial" w:cs="Arial"/>
          <w:b/>
          <w:bCs/>
          <w:color w:val="000000"/>
          <w:spacing w:val="-4"/>
          <w:sz w:val="22"/>
          <w:szCs w:val="22"/>
        </w:rPr>
      </w:pPr>
    </w:p>
    <w:p w14:paraId="70B5028F" w14:textId="5B9A6547" w:rsidR="00A6703F" w:rsidRPr="004D5CB5" w:rsidRDefault="00887C19" w:rsidP="004D5CB5">
      <w:pPr>
        <w:shd w:val="clear" w:color="auto" w:fill="FFFFFF"/>
        <w:tabs>
          <w:tab w:val="left" w:pos="7195"/>
        </w:tabs>
        <w:spacing w:line="276" w:lineRule="auto"/>
        <w:ind w:left="715"/>
        <w:jc w:val="both"/>
        <w:rPr>
          <w:rFonts w:ascii="Arial" w:hAnsi="Arial" w:cs="Arial"/>
          <w:sz w:val="22"/>
          <w:szCs w:val="22"/>
        </w:rPr>
      </w:pPr>
      <w:r w:rsidRPr="004D5CB5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Zamawiający:</w:t>
      </w:r>
      <w:r w:rsidRPr="004D5CB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4D5CB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Wykonawca:</w:t>
      </w:r>
    </w:p>
    <w:sectPr w:rsidR="00A6703F" w:rsidRPr="004D5CB5" w:rsidSect="00C679C2">
      <w:headerReference w:type="first" r:id="rId7"/>
      <w:pgSz w:w="11906" w:h="16838"/>
      <w:pgMar w:top="1702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87B2" w14:textId="77777777" w:rsidR="00A3516B" w:rsidRDefault="00A3516B" w:rsidP="00C679C2">
      <w:r>
        <w:separator/>
      </w:r>
    </w:p>
  </w:endnote>
  <w:endnote w:type="continuationSeparator" w:id="0">
    <w:p w14:paraId="636E6DEA" w14:textId="77777777" w:rsidR="00A3516B" w:rsidRDefault="00A3516B" w:rsidP="00C6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36AD5" w14:textId="77777777" w:rsidR="00A3516B" w:rsidRDefault="00A3516B" w:rsidP="00C679C2">
      <w:r>
        <w:separator/>
      </w:r>
    </w:p>
  </w:footnote>
  <w:footnote w:type="continuationSeparator" w:id="0">
    <w:p w14:paraId="694D11A0" w14:textId="77777777" w:rsidR="00A3516B" w:rsidRDefault="00A3516B" w:rsidP="00C67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D031" w14:textId="74B063A7" w:rsidR="00C679C2" w:rsidRDefault="00C679C2">
    <w:pPr>
      <w:pStyle w:val="Nagwek"/>
    </w:pPr>
    <w:r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DEBFD0C" wp14:editId="5157871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1996" cy="509778"/>
          <wp:effectExtent l="0" t="0" r="0" b="4572"/>
          <wp:wrapNone/>
          <wp:docPr id="2007901732" name="Obraz 54841728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996" cy="5097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572E"/>
    <w:multiLevelType w:val="multilevel"/>
    <w:tmpl w:val="8C7ABAFC"/>
    <w:lvl w:ilvl="0">
      <w:start w:val="1"/>
      <w:numFmt w:val="decimal"/>
      <w:lvlText w:val="%1)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23AD"/>
    <w:multiLevelType w:val="singleLevel"/>
    <w:tmpl w:val="60BA268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" w15:restartNumberingAfterBreak="0">
    <w:nsid w:val="095A7CEF"/>
    <w:multiLevelType w:val="singleLevel"/>
    <w:tmpl w:val="BEF8E212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0DB91CFC"/>
    <w:multiLevelType w:val="singleLevel"/>
    <w:tmpl w:val="89CCD91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" w15:restartNumberingAfterBreak="0">
    <w:nsid w:val="126B3820"/>
    <w:multiLevelType w:val="hybridMultilevel"/>
    <w:tmpl w:val="A9BAE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5118A"/>
    <w:multiLevelType w:val="hybridMultilevel"/>
    <w:tmpl w:val="81423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61AC5"/>
    <w:multiLevelType w:val="hybridMultilevel"/>
    <w:tmpl w:val="59965F1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E26C95"/>
    <w:multiLevelType w:val="hybridMultilevel"/>
    <w:tmpl w:val="D5BAE960"/>
    <w:lvl w:ilvl="0" w:tplc="E5DA96D4">
      <w:start w:val="1"/>
      <w:numFmt w:val="decimal"/>
      <w:lvlText w:val="%1)"/>
      <w:lvlJc w:val="left"/>
      <w:pPr>
        <w:ind w:left="36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6331"/>
    <w:multiLevelType w:val="singleLevel"/>
    <w:tmpl w:val="D090DB72"/>
    <w:lvl w:ilvl="0">
      <w:start w:val="1"/>
      <w:numFmt w:val="lowerLetter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9" w15:restartNumberingAfterBreak="0">
    <w:nsid w:val="297B1ABA"/>
    <w:multiLevelType w:val="hybridMultilevel"/>
    <w:tmpl w:val="EE0602E2"/>
    <w:lvl w:ilvl="0" w:tplc="B09CD6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77984"/>
    <w:multiLevelType w:val="hybridMultilevel"/>
    <w:tmpl w:val="27F2E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50C45"/>
    <w:multiLevelType w:val="singleLevel"/>
    <w:tmpl w:val="D5001368"/>
    <w:lvl w:ilvl="0">
      <w:start w:val="2"/>
      <w:numFmt w:val="lowerLetter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2" w15:restartNumberingAfterBreak="0">
    <w:nsid w:val="3A6F068C"/>
    <w:multiLevelType w:val="singleLevel"/>
    <w:tmpl w:val="2402A6DA"/>
    <w:lvl w:ilvl="0">
      <w:start w:val="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3" w15:restartNumberingAfterBreak="0">
    <w:nsid w:val="405D6318"/>
    <w:multiLevelType w:val="singleLevel"/>
    <w:tmpl w:val="B694D816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4" w15:restartNumberingAfterBreak="0">
    <w:nsid w:val="42806B7D"/>
    <w:multiLevelType w:val="hybridMultilevel"/>
    <w:tmpl w:val="E12E21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99152D"/>
    <w:multiLevelType w:val="hybridMultilevel"/>
    <w:tmpl w:val="BA46A48E"/>
    <w:lvl w:ilvl="0" w:tplc="6A442EAA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1E105B7"/>
    <w:multiLevelType w:val="multilevel"/>
    <w:tmpl w:val="2B9A393C"/>
    <w:lvl w:ilvl="0">
      <w:start w:val="1"/>
      <w:numFmt w:val="decimal"/>
      <w:lvlText w:val="%1)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695229"/>
    <w:multiLevelType w:val="singleLevel"/>
    <w:tmpl w:val="7358762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 w16cid:durableId="1631858476">
    <w:abstractNumId w:val="13"/>
  </w:num>
  <w:num w:numId="2" w16cid:durableId="2110618449">
    <w:abstractNumId w:val="11"/>
  </w:num>
  <w:num w:numId="3" w16cid:durableId="1329015610">
    <w:abstractNumId w:val="17"/>
  </w:num>
  <w:num w:numId="4" w16cid:durableId="923029345">
    <w:abstractNumId w:val="1"/>
  </w:num>
  <w:num w:numId="5" w16cid:durableId="1173256151">
    <w:abstractNumId w:val="12"/>
  </w:num>
  <w:num w:numId="6" w16cid:durableId="920598346">
    <w:abstractNumId w:val="8"/>
  </w:num>
  <w:num w:numId="7" w16cid:durableId="1350256200">
    <w:abstractNumId w:val="3"/>
  </w:num>
  <w:num w:numId="8" w16cid:durableId="1419017086">
    <w:abstractNumId w:val="2"/>
  </w:num>
  <w:num w:numId="9" w16cid:durableId="47995790">
    <w:abstractNumId w:val="7"/>
  </w:num>
  <w:num w:numId="10" w16cid:durableId="620958990">
    <w:abstractNumId w:val="4"/>
  </w:num>
  <w:num w:numId="11" w16cid:durableId="463427678">
    <w:abstractNumId w:val="10"/>
  </w:num>
  <w:num w:numId="12" w16cid:durableId="592933033">
    <w:abstractNumId w:val="9"/>
  </w:num>
  <w:num w:numId="13" w16cid:durableId="18594693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9737475">
    <w:abstractNumId w:val="6"/>
  </w:num>
  <w:num w:numId="15" w16cid:durableId="649210283">
    <w:abstractNumId w:val="15"/>
  </w:num>
  <w:num w:numId="16" w16cid:durableId="243422401">
    <w:abstractNumId w:val="5"/>
  </w:num>
  <w:num w:numId="17" w16cid:durableId="170999362">
    <w:abstractNumId w:val="0"/>
  </w:num>
  <w:num w:numId="18" w16cid:durableId="7987699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C19"/>
    <w:rsid w:val="00024071"/>
    <w:rsid w:val="000B3920"/>
    <w:rsid w:val="00100C36"/>
    <w:rsid w:val="00117E1C"/>
    <w:rsid w:val="00121D52"/>
    <w:rsid w:val="001321AC"/>
    <w:rsid w:val="001357DD"/>
    <w:rsid w:val="00154A48"/>
    <w:rsid w:val="00175B96"/>
    <w:rsid w:val="001D6C57"/>
    <w:rsid w:val="001E34C8"/>
    <w:rsid w:val="002149B5"/>
    <w:rsid w:val="002266F9"/>
    <w:rsid w:val="00233822"/>
    <w:rsid w:val="00254D22"/>
    <w:rsid w:val="002561C6"/>
    <w:rsid w:val="002720AD"/>
    <w:rsid w:val="002837E5"/>
    <w:rsid w:val="002A0832"/>
    <w:rsid w:val="002B547D"/>
    <w:rsid w:val="002C5D3E"/>
    <w:rsid w:val="002F1C22"/>
    <w:rsid w:val="003265F3"/>
    <w:rsid w:val="003342AC"/>
    <w:rsid w:val="003814F1"/>
    <w:rsid w:val="003B56AB"/>
    <w:rsid w:val="003E4B4A"/>
    <w:rsid w:val="00403FB0"/>
    <w:rsid w:val="0044557C"/>
    <w:rsid w:val="00450BC9"/>
    <w:rsid w:val="00455A09"/>
    <w:rsid w:val="00495547"/>
    <w:rsid w:val="004D5CB5"/>
    <w:rsid w:val="004D7FB2"/>
    <w:rsid w:val="00531B0E"/>
    <w:rsid w:val="005621E8"/>
    <w:rsid w:val="0059280E"/>
    <w:rsid w:val="005D64AF"/>
    <w:rsid w:val="006361C0"/>
    <w:rsid w:val="006633AD"/>
    <w:rsid w:val="0068434E"/>
    <w:rsid w:val="006A032C"/>
    <w:rsid w:val="006B1BA7"/>
    <w:rsid w:val="006F5525"/>
    <w:rsid w:val="00760274"/>
    <w:rsid w:val="00765DEE"/>
    <w:rsid w:val="0077074F"/>
    <w:rsid w:val="00793EBA"/>
    <w:rsid w:val="007A4AF3"/>
    <w:rsid w:val="007D59C3"/>
    <w:rsid w:val="007F4EE7"/>
    <w:rsid w:val="00811006"/>
    <w:rsid w:val="00823FD8"/>
    <w:rsid w:val="00827D3B"/>
    <w:rsid w:val="00865A89"/>
    <w:rsid w:val="00866A3E"/>
    <w:rsid w:val="00887C19"/>
    <w:rsid w:val="008F48E9"/>
    <w:rsid w:val="0094013E"/>
    <w:rsid w:val="009529A0"/>
    <w:rsid w:val="0096011A"/>
    <w:rsid w:val="009719B8"/>
    <w:rsid w:val="0098173E"/>
    <w:rsid w:val="009C667E"/>
    <w:rsid w:val="00A3516B"/>
    <w:rsid w:val="00A6703F"/>
    <w:rsid w:val="00AB292C"/>
    <w:rsid w:val="00AD417F"/>
    <w:rsid w:val="00AE19AD"/>
    <w:rsid w:val="00AF6163"/>
    <w:rsid w:val="00AF63D3"/>
    <w:rsid w:val="00B10A8B"/>
    <w:rsid w:val="00B25E96"/>
    <w:rsid w:val="00B51FCA"/>
    <w:rsid w:val="00BB11F1"/>
    <w:rsid w:val="00BB1CB1"/>
    <w:rsid w:val="00BB714B"/>
    <w:rsid w:val="00BE6070"/>
    <w:rsid w:val="00BF14AF"/>
    <w:rsid w:val="00BF4F4A"/>
    <w:rsid w:val="00C04F9E"/>
    <w:rsid w:val="00C61EF5"/>
    <w:rsid w:val="00C62ED2"/>
    <w:rsid w:val="00C679C2"/>
    <w:rsid w:val="00C81E92"/>
    <w:rsid w:val="00CA4859"/>
    <w:rsid w:val="00CC3948"/>
    <w:rsid w:val="00CD1558"/>
    <w:rsid w:val="00CE50ED"/>
    <w:rsid w:val="00D00F1D"/>
    <w:rsid w:val="00D2766A"/>
    <w:rsid w:val="00DC02D1"/>
    <w:rsid w:val="00E02822"/>
    <w:rsid w:val="00EC6DCF"/>
    <w:rsid w:val="00EE7E15"/>
    <w:rsid w:val="00F031BF"/>
    <w:rsid w:val="00F21C16"/>
    <w:rsid w:val="00F5103D"/>
    <w:rsid w:val="00F51228"/>
    <w:rsid w:val="00F51A7D"/>
    <w:rsid w:val="00F5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A73F"/>
  <w15:chartTrackingRefBased/>
  <w15:docId w15:val="{7AAAACAB-2C07-4196-B9ED-41DBD729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C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887C1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887C19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5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5F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403FB0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679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79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9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9C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1904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Wojaszówka</dc:creator>
  <cp:keywords/>
  <dc:description/>
  <cp:lastModifiedBy>KATARZYNA</cp:lastModifiedBy>
  <cp:revision>11</cp:revision>
  <cp:lastPrinted>2026-03-11T07:48:00Z</cp:lastPrinted>
  <dcterms:created xsi:type="dcterms:W3CDTF">2026-03-10T10:06:00Z</dcterms:created>
  <dcterms:modified xsi:type="dcterms:W3CDTF">2026-03-13T10:37:00Z</dcterms:modified>
</cp:coreProperties>
</file>